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4BC4" w14:textId="77777777" w:rsidR="00730D88" w:rsidRPr="00AC1352" w:rsidRDefault="00730D88" w:rsidP="00730D88">
      <w:pPr>
        <w:spacing w:after="0" w:line="240" w:lineRule="auto"/>
        <w:ind w:left="6372"/>
        <w:rPr>
          <w:rFonts w:cs="Times New Roman"/>
          <w:bCs/>
          <w:sz w:val="20"/>
          <w:szCs w:val="20"/>
        </w:rPr>
      </w:pPr>
      <w:r w:rsidRPr="00AC1352">
        <w:rPr>
          <w:rFonts w:cs="Times New Roman"/>
          <w:bCs/>
          <w:sz w:val="20"/>
          <w:szCs w:val="20"/>
        </w:rPr>
        <w:t>Załącznik</w:t>
      </w:r>
      <w:r>
        <w:rPr>
          <w:rFonts w:cs="Times New Roman"/>
          <w:bCs/>
          <w:sz w:val="20"/>
          <w:szCs w:val="20"/>
        </w:rPr>
        <w:t xml:space="preserve"> </w:t>
      </w:r>
    </w:p>
    <w:p w14:paraId="797C551F" w14:textId="77777777" w:rsidR="00730D88" w:rsidRPr="00AC1352" w:rsidRDefault="00730D88" w:rsidP="00730D88">
      <w:pPr>
        <w:spacing w:after="0" w:line="240" w:lineRule="auto"/>
        <w:ind w:left="6372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do Uchwały Nr ……</w:t>
      </w:r>
    </w:p>
    <w:p w14:paraId="31DA8BEF" w14:textId="05E9C54C" w:rsidR="00730D88" w:rsidRPr="00AC1352" w:rsidRDefault="00730D88" w:rsidP="00730D88">
      <w:pPr>
        <w:spacing w:after="0" w:line="240" w:lineRule="auto"/>
        <w:ind w:left="6372"/>
        <w:rPr>
          <w:rFonts w:cs="Times New Roman"/>
          <w:bCs/>
          <w:sz w:val="20"/>
          <w:szCs w:val="20"/>
        </w:rPr>
      </w:pPr>
      <w:r w:rsidRPr="00AC1352">
        <w:rPr>
          <w:rFonts w:cs="Times New Roman"/>
          <w:bCs/>
          <w:sz w:val="20"/>
          <w:szCs w:val="20"/>
        </w:rPr>
        <w:t xml:space="preserve">Rady </w:t>
      </w:r>
      <w:r>
        <w:rPr>
          <w:rFonts w:cs="Times New Roman"/>
          <w:bCs/>
          <w:sz w:val="20"/>
          <w:szCs w:val="20"/>
        </w:rPr>
        <w:t>Miejskiej w</w:t>
      </w:r>
      <w:r w:rsidR="001D4230">
        <w:rPr>
          <w:rFonts w:cs="Times New Roman"/>
          <w:bCs/>
          <w:sz w:val="20"/>
          <w:szCs w:val="20"/>
        </w:rPr>
        <w:t xml:space="preserve"> Suchedniowie</w:t>
      </w:r>
    </w:p>
    <w:p w14:paraId="28372B77" w14:textId="033C6013" w:rsidR="00730D88" w:rsidRPr="00081778" w:rsidRDefault="00730D88" w:rsidP="00730D88">
      <w:pPr>
        <w:spacing w:after="0" w:line="240" w:lineRule="auto"/>
        <w:ind w:left="6372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0"/>
          <w:szCs w:val="20"/>
        </w:rPr>
        <w:t>z dnia ……</w:t>
      </w:r>
      <w:r w:rsidRPr="00AC1352">
        <w:rPr>
          <w:rFonts w:cs="Times New Roman"/>
          <w:bCs/>
          <w:sz w:val="20"/>
          <w:szCs w:val="20"/>
        </w:rPr>
        <w:t xml:space="preserve"> 202</w:t>
      </w:r>
      <w:r w:rsidR="00B421AE">
        <w:rPr>
          <w:rFonts w:cs="Times New Roman"/>
          <w:bCs/>
          <w:sz w:val="20"/>
          <w:szCs w:val="20"/>
        </w:rPr>
        <w:t>4</w:t>
      </w:r>
      <w:r w:rsidRPr="00AC1352">
        <w:rPr>
          <w:rFonts w:cs="Times New Roman"/>
          <w:bCs/>
          <w:sz w:val="20"/>
          <w:szCs w:val="20"/>
        </w:rPr>
        <w:t xml:space="preserve"> r.</w:t>
      </w:r>
    </w:p>
    <w:p w14:paraId="678B2D53" w14:textId="77777777" w:rsidR="00730D88" w:rsidRDefault="00730D88" w:rsidP="00730D88">
      <w:pPr>
        <w:spacing w:after="0" w:line="240" w:lineRule="auto"/>
        <w:rPr>
          <w:rFonts w:cs="Times New Roman"/>
          <w:b/>
          <w:bCs/>
          <w:sz w:val="23"/>
          <w:szCs w:val="23"/>
        </w:rPr>
      </w:pPr>
    </w:p>
    <w:p w14:paraId="6156B2B9" w14:textId="77777777" w:rsidR="00730D88" w:rsidRPr="00307983" w:rsidRDefault="00730D88" w:rsidP="00730D88">
      <w:pPr>
        <w:spacing w:after="0" w:line="240" w:lineRule="auto"/>
        <w:rPr>
          <w:rFonts w:cs="Times New Roman"/>
          <w:b/>
          <w:bCs/>
          <w:sz w:val="23"/>
          <w:szCs w:val="23"/>
        </w:rPr>
      </w:pPr>
    </w:p>
    <w:p w14:paraId="561360C9" w14:textId="588910B6" w:rsidR="00730D88" w:rsidRPr="00AC1352" w:rsidRDefault="00730D88" w:rsidP="00730D8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szCs w:val="24"/>
        </w:rPr>
      </w:pPr>
      <w:r w:rsidRPr="00AC1352">
        <w:rPr>
          <w:rFonts w:cs="Times New Roman"/>
          <w:b/>
          <w:bCs/>
          <w:szCs w:val="24"/>
        </w:rPr>
        <w:t xml:space="preserve">Szczegółowy tryb i harmonogram opracowania projektu </w:t>
      </w:r>
      <w:r w:rsidRPr="00AC1352">
        <w:rPr>
          <w:rFonts w:cs="Times New Roman"/>
          <w:b/>
          <w:bCs/>
          <w:iCs/>
          <w:szCs w:val="24"/>
        </w:rPr>
        <w:t>Strategii Rozwoju</w:t>
      </w:r>
      <w:r w:rsidR="001D4230">
        <w:rPr>
          <w:rFonts w:cs="Times New Roman"/>
          <w:b/>
          <w:bCs/>
          <w:iCs/>
          <w:szCs w:val="24"/>
        </w:rPr>
        <w:t xml:space="preserve"> Miasta i</w:t>
      </w:r>
      <w:r w:rsidRPr="00AC1352">
        <w:rPr>
          <w:rFonts w:cs="Times New Roman"/>
          <w:b/>
          <w:bCs/>
          <w:iCs/>
          <w:szCs w:val="24"/>
        </w:rPr>
        <w:t xml:space="preserve"> Gminy </w:t>
      </w:r>
      <w:r w:rsidR="001D4230">
        <w:rPr>
          <w:rFonts w:cs="Times New Roman"/>
          <w:b/>
          <w:bCs/>
          <w:iCs/>
          <w:szCs w:val="24"/>
        </w:rPr>
        <w:t>Suchedniów</w:t>
      </w:r>
      <w:r>
        <w:rPr>
          <w:rFonts w:cs="Times New Roman"/>
          <w:b/>
          <w:bCs/>
          <w:iCs/>
          <w:szCs w:val="24"/>
        </w:rPr>
        <w:t xml:space="preserve"> </w:t>
      </w:r>
      <w:r w:rsidRPr="00AC1352">
        <w:rPr>
          <w:rFonts w:cs="Times New Roman"/>
          <w:b/>
          <w:bCs/>
          <w:iCs/>
          <w:szCs w:val="24"/>
        </w:rPr>
        <w:t>na lata 202</w:t>
      </w:r>
      <w:r>
        <w:rPr>
          <w:rFonts w:cs="Times New Roman"/>
          <w:b/>
          <w:bCs/>
          <w:iCs/>
          <w:szCs w:val="24"/>
        </w:rPr>
        <w:t>5</w:t>
      </w:r>
      <w:r w:rsidRPr="00AC1352">
        <w:rPr>
          <w:rFonts w:cs="Times New Roman"/>
          <w:b/>
          <w:bCs/>
          <w:iCs/>
          <w:szCs w:val="24"/>
        </w:rPr>
        <w:t>–2030</w:t>
      </w:r>
      <w:r w:rsidRPr="00AC1352">
        <w:rPr>
          <w:rFonts w:cs="Times New Roman"/>
          <w:b/>
          <w:bCs/>
          <w:szCs w:val="24"/>
        </w:rPr>
        <w:t>, w tym tryb konsultacji, o których mowa w art. 6 ust. 3 ustawy z dnia 6 grudnia 2006 r. o zasadach prowadzenia polityki rozwoju.</w:t>
      </w:r>
    </w:p>
    <w:p w14:paraId="4074E958" w14:textId="77777777" w:rsidR="00730D88" w:rsidRDefault="00730D88" w:rsidP="00730D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3"/>
          <w:szCs w:val="23"/>
        </w:rPr>
      </w:pPr>
    </w:p>
    <w:p w14:paraId="6028A524" w14:textId="77777777" w:rsidR="00730D88" w:rsidRPr="00307983" w:rsidRDefault="00730D88" w:rsidP="00730D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3"/>
          <w:szCs w:val="23"/>
        </w:rPr>
      </w:pPr>
    </w:p>
    <w:p w14:paraId="12543D8F" w14:textId="77777777" w:rsidR="00730D88" w:rsidRPr="00AC1352" w:rsidRDefault="00730D88" w:rsidP="00730D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C1352">
        <w:rPr>
          <w:rFonts w:cs="Times New Roman"/>
          <w:szCs w:val="24"/>
        </w:rPr>
        <w:t xml:space="preserve">Zgodnie z obowiązującym w Polsce modelem programowania oraz zarządzania rozwojem, dokumentem będącym podstawą prowadzenia polityki rozwoju jest strategia rozwoju. </w:t>
      </w:r>
    </w:p>
    <w:p w14:paraId="44CA4481" w14:textId="5178B812" w:rsidR="00730D88" w:rsidRPr="00AC1352" w:rsidRDefault="00730D88" w:rsidP="00730D88">
      <w:pPr>
        <w:spacing w:after="0" w:line="240" w:lineRule="auto"/>
        <w:jc w:val="both"/>
        <w:rPr>
          <w:rFonts w:cs="Times New Roman"/>
          <w:szCs w:val="24"/>
        </w:rPr>
      </w:pPr>
      <w:r w:rsidRPr="00AC1352">
        <w:rPr>
          <w:rFonts w:cs="Times New Roman"/>
          <w:szCs w:val="24"/>
        </w:rPr>
        <w:t xml:space="preserve">Do głównych przesłanek opracowania </w:t>
      </w:r>
      <w:r w:rsidRPr="00AC1352">
        <w:rPr>
          <w:rFonts w:cs="Times New Roman"/>
          <w:i/>
          <w:iCs/>
          <w:szCs w:val="24"/>
        </w:rPr>
        <w:t xml:space="preserve">Strategii Rozwoju </w:t>
      </w:r>
      <w:bookmarkStart w:id="0" w:name="_Hlk174532791"/>
      <w:r w:rsidR="001D4230">
        <w:rPr>
          <w:rFonts w:cs="Times New Roman"/>
          <w:i/>
          <w:iCs/>
          <w:szCs w:val="24"/>
        </w:rPr>
        <w:t xml:space="preserve">Miasta i </w:t>
      </w:r>
      <w:r w:rsidRPr="00AC1352">
        <w:rPr>
          <w:rFonts w:cs="Times New Roman"/>
          <w:i/>
          <w:iCs/>
          <w:szCs w:val="24"/>
        </w:rPr>
        <w:t xml:space="preserve">Gminy </w:t>
      </w:r>
      <w:r w:rsidR="001D4230">
        <w:rPr>
          <w:rFonts w:cs="Times New Roman"/>
          <w:i/>
          <w:iCs/>
          <w:szCs w:val="24"/>
        </w:rPr>
        <w:t xml:space="preserve">Suchedniów </w:t>
      </w:r>
      <w:r w:rsidRPr="00AC1352">
        <w:rPr>
          <w:rFonts w:cs="Times New Roman"/>
          <w:i/>
          <w:iCs/>
          <w:szCs w:val="24"/>
        </w:rPr>
        <w:t xml:space="preserve">na lata </w:t>
      </w:r>
      <w:r w:rsidR="001D4230">
        <w:rPr>
          <w:rFonts w:cs="Times New Roman"/>
          <w:i/>
          <w:iCs/>
          <w:szCs w:val="24"/>
        </w:rPr>
        <w:br/>
      </w:r>
      <w:r w:rsidRPr="00AC1352">
        <w:rPr>
          <w:rFonts w:cs="Times New Roman"/>
          <w:i/>
          <w:iCs/>
          <w:szCs w:val="24"/>
        </w:rPr>
        <w:t>202</w:t>
      </w:r>
      <w:r>
        <w:rPr>
          <w:rFonts w:cs="Times New Roman"/>
          <w:i/>
          <w:iCs/>
          <w:szCs w:val="24"/>
        </w:rPr>
        <w:t>5</w:t>
      </w:r>
      <w:r w:rsidRPr="00AC1352">
        <w:rPr>
          <w:rFonts w:cs="Times New Roman"/>
          <w:i/>
          <w:iCs/>
          <w:szCs w:val="24"/>
        </w:rPr>
        <w:t>–2030</w:t>
      </w:r>
      <w:r w:rsidRPr="00AC1352">
        <w:rPr>
          <w:rFonts w:cs="Times New Roman"/>
          <w:szCs w:val="24"/>
        </w:rPr>
        <w:t xml:space="preserve"> </w:t>
      </w:r>
      <w:bookmarkEnd w:id="0"/>
      <w:r w:rsidRPr="00AC1352">
        <w:rPr>
          <w:rFonts w:cs="Times New Roman"/>
          <w:szCs w:val="24"/>
        </w:rPr>
        <w:t>należą:</w:t>
      </w:r>
    </w:p>
    <w:p w14:paraId="1EB2F37D" w14:textId="77777777" w:rsidR="00730D88" w:rsidRPr="00AC1352" w:rsidRDefault="00730D88" w:rsidP="00730D8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C1352">
        <w:rPr>
          <w:rFonts w:ascii="Times New Roman" w:hAnsi="Times New Roman" w:cs="Times New Roman"/>
          <w:sz w:val="24"/>
          <w:szCs w:val="24"/>
        </w:rPr>
        <w:t>yzwania stojące przed gminą związane ze skalą koncentracji problemów społeczno-gospodarczych i barierami rozwojowymi (m.in. procesy demograficzne, zmiany społeczno-gospodarcze związane z pandemią i wojną w Ukrainie, kryzys gospodarczy);</w:t>
      </w:r>
    </w:p>
    <w:p w14:paraId="5233C818" w14:textId="77777777" w:rsidR="00730D88" w:rsidRPr="00AC1352" w:rsidRDefault="00730D88" w:rsidP="00730D8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C1352">
        <w:rPr>
          <w:rFonts w:ascii="Times New Roman" w:hAnsi="Times New Roman" w:cs="Times New Roman"/>
          <w:sz w:val="24"/>
          <w:szCs w:val="24"/>
        </w:rPr>
        <w:t>miana kierunków polityki, reguł finansowania zewnętrznego, związana z nowym okresem programowania;</w:t>
      </w:r>
    </w:p>
    <w:p w14:paraId="279017B6" w14:textId="77777777" w:rsidR="00730D88" w:rsidRPr="00AC1352" w:rsidRDefault="00730D88" w:rsidP="00730D8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AC1352">
        <w:rPr>
          <w:rFonts w:ascii="Times New Roman" w:hAnsi="Times New Roman" w:cs="Times New Roman"/>
          <w:sz w:val="24"/>
          <w:szCs w:val="24"/>
        </w:rPr>
        <w:t>owe instrumenty, dokumenty oraz aktualizacje dokumentów krajowych, regionalnych, wyznaczających cele i kierunki polityki regionalnej.</w:t>
      </w:r>
    </w:p>
    <w:p w14:paraId="5DEA7689" w14:textId="77777777" w:rsidR="00730D88" w:rsidRPr="00AC1352" w:rsidRDefault="00730D88" w:rsidP="00730D8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D2424F" w14:textId="2776EA6F" w:rsidR="00730D88" w:rsidRPr="00AC1352" w:rsidRDefault="00730D88" w:rsidP="00730D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352">
        <w:rPr>
          <w:rFonts w:ascii="Times New Roman" w:hAnsi="Times New Roman" w:cs="Times New Roman"/>
          <w:b/>
          <w:bCs/>
          <w:sz w:val="24"/>
          <w:szCs w:val="24"/>
        </w:rPr>
        <w:t xml:space="preserve">Szczegółowy tryb opracowania projektu </w:t>
      </w:r>
      <w:r w:rsidRPr="00AC13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Strategii Rozwoju </w:t>
      </w:r>
      <w:r w:rsidR="001D42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Miasta i </w:t>
      </w:r>
      <w:r w:rsidRPr="00AC13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Gminy </w:t>
      </w:r>
      <w:r w:rsidR="001D42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Suchedniów</w:t>
      </w:r>
      <w:r w:rsidRPr="00AC13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lata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AC13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–2030</w:t>
      </w:r>
      <w:r w:rsidRPr="00AC1352">
        <w:rPr>
          <w:rFonts w:ascii="Times New Roman" w:hAnsi="Times New Roman" w:cs="Times New Roman"/>
          <w:b/>
          <w:bCs/>
          <w:sz w:val="24"/>
          <w:szCs w:val="24"/>
        </w:rPr>
        <w:t>, w tym tryb konsultacji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298E6B" w14:textId="6CBF4346" w:rsidR="00730D88" w:rsidRPr="00AC1352" w:rsidRDefault="00730D88" w:rsidP="00730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Procedura dotycząca szczegółowego trybu opracowania projektu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t>Miasta i Gminy Suchedniów na lata 2025–2030</w:t>
      </w:r>
      <w:r w:rsidRPr="00AC1352">
        <w:rPr>
          <w:rFonts w:ascii="Times New Roman" w:hAnsi="Times New Roman" w:cs="Times New Roman"/>
          <w:sz w:val="24"/>
          <w:szCs w:val="24"/>
        </w:rPr>
        <w:t>, w tym trybu konsultacji, o których</w:t>
      </w:r>
      <w:r>
        <w:rPr>
          <w:rFonts w:ascii="Times New Roman" w:hAnsi="Times New Roman" w:cs="Times New Roman"/>
          <w:sz w:val="24"/>
          <w:szCs w:val="24"/>
        </w:rPr>
        <w:t xml:space="preserve"> mowa w art. 6 ust. 3 ustawy z d</w:t>
      </w:r>
      <w:r w:rsidRPr="00AC1352">
        <w:rPr>
          <w:rFonts w:ascii="Times New Roman" w:hAnsi="Times New Roman" w:cs="Times New Roman"/>
          <w:sz w:val="24"/>
          <w:szCs w:val="24"/>
        </w:rPr>
        <w:t>nia 6 grudnia 2006 r. o zasadach prowadzenia polityki rozwoju, powinna uwzględniać wszystkie akty prawne mające wpływ na jej przebieg, w tym ustawę z dnia 2006 r. o zasadach prowadzenia polityki rozwoju (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B421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421AE">
        <w:rPr>
          <w:rFonts w:ascii="Times New Roman" w:hAnsi="Times New Roman" w:cs="Times New Roman"/>
          <w:sz w:val="24"/>
          <w:szCs w:val="24"/>
        </w:rPr>
        <w:t>324</w:t>
      </w:r>
      <w:r w:rsidR="001D4230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B421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ustawę z dnia 8 marca 1990 </w:t>
      </w:r>
      <w:r w:rsidRPr="00AC1352">
        <w:rPr>
          <w:rFonts w:ascii="Times New Roman" w:hAnsi="Times New Roman" w:cs="Times New Roman"/>
          <w:sz w:val="24"/>
          <w:szCs w:val="24"/>
        </w:rPr>
        <w:t>r. o samorządzie gminnym (Dz.U. z 202</w:t>
      </w:r>
      <w:r w:rsidR="001D42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AC1352">
        <w:rPr>
          <w:rFonts w:ascii="Times New Roman" w:hAnsi="Times New Roman" w:cs="Times New Roman"/>
          <w:sz w:val="24"/>
          <w:szCs w:val="24"/>
        </w:rPr>
        <w:t xml:space="preserve"> poz. </w:t>
      </w:r>
      <w:r w:rsidR="00B421AE">
        <w:rPr>
          <w:rFonts w:ascii="Times New Roman" w:hAnsi="Times New Roman" w:cs="Times New Roman"/>
          <w:sz w:val="24"/>
          <w:szCs w:val="24"/>
        </w:rPr>
        <w:t>609</w:t>
      </w:r>
      <w:r w:rsidR="001D4230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AC1352">
        <w:rPr>
          <w:rFonts w:ascii="Times New Roman" w:hAnsi="Times New Roman" w:cs="Times New Roman"/>
          <w:sz w:val="24"/>
          <w:szCs w:val="24"/>
        </w:rPr>
        <w:t>), ustawę z dnia 3 października 2008 r. o</w:t>
      </w:r>
      <w:r w:rsidR="00B421AE">
        <w:rPr>
          <w:rFonts w:ascii="Times New Roman" w:hAnsi="Times New Roman" w:cs="Times New Roman"/>
          <w:sz w:val="24"/>
          <w:szCs w:val="24"/>
        </w:rPr>
        <w:t> </w:t>
      </w:r>
      <w:r w:rsidRPr="00AC1352">
        <w:rPr>
          <w:rFonts w:ascii="Times New Roman" w:hAnsi="Times New Roman" w:cs="Times New Roman"/>
          <w:sz w:val="24"/>
          <w:szCs w:val="24"/>
        </w:rPr>
        <w:t>udostępnianiu informacji o środowisku i jego ochronie, udziale społeczeństwa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AC1352">
        <w:rPr>
          <w:rFonts w:ascii="Times New Roman" w:hAnsi="Times New Roman" w:cs="Times New Roman"/>
          <w:sz w:val="24"/>
          <w:szCs w:val="24"/>
        </w:rPr>
        <w:t>ochronie środowiska oraz o ocenach oddziaływania na środowisko (Dz.U.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1352">
        <w:rPr>
          <w:rFonts w:ascii="Times New Roman" w:hAnsi="Times New Roman" w:cs="Times New Roman"/>
          <w:sz w:val="24"/>
          <w:szCs w:val="24"/>
        </w:rPr>
        <w:t>202</w:t>
      </w:r>
      <w:r w:rsidR="001D4230">
        <w:rPr>
          <w:rFonts w:ascii="Times New Roman" w:hAnsi="Times New Roman" w:cs="Times New Roman"/>
          <w:sz w:val="24"/>
          <w:szCs w:val="24"/>
        </w:rPr>
        <w:t>4</w:t>
      </w:r>
      <w:r w:rsidRPr="00AC1352">
        <w:rPr>
          <w:rFonts w:ascii="Times New Roman" w:hAnsi="Times New Roman" w:cs="Times New Roman"/>
          <w:sz w:val="24"/>
          <w:szCs w:val="24"/>
        </w:rPr>
        <w:t xml:space="preserve"> poz. </w:t>
      </w:r>
      <w:r w:rsidR="001D4230">
        <w:rPr>
          <w:rFonts w:ascii="Times New Roman" w:hAnsi="Times New Roman" w:cs="Times New Roman"/>
          <w:sz w:val="24"/>
          <w:szCs w:val="24"/>
        </w:rPr>
        <w:t>1112</w:t>
      </w:r>
      <w:r w:rsidRPr="00AC1352">
        <w:rPr>
          <w:rFonts w:ascii="Times New Roman" w:hAnsi="Times New Roman" w:cs="Times New Roman"/>
          <w:sz w:val="24"/>
          <w:szCs w:val="24"/>
        </w:rPr>
        <w:t>).</w:t>
      </w:r>
    </w:p>
    <w:p w14:paraId="6E49A0F2" w14:textId="77777777" w:rsidR="00730D88" w:rsidRPr="00AC1352" w:rsidRDefault="00730D88" w:rsidP="00730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Projekt Strategii Rozwoju Gminy opracowuje się zgodnie z przepisami art. 10e ust. 1 i art. 10f ust. 1 ustawy z dnia 8 marca 1990 r. o samorządzie gminnym.</w:t>
      </w:r>
    </w:p>
    <w:p w14:paraId="19B04A58" w14:textId="032DD458" w:rsidR="00730D88" w:rsidRPr="00AC1352" w:rsidRDefault="00730D88" w:rsidP="00730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Na prace związane z przygotowaniem projektu 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t xml:space="preserve">Miasta i Gminy Suchedniów na lata 2025–2030 </w:t>
      </w:r>
      <w:r w:rsidRPr="00AC1352">
        <w:rPr>
          <w:rFonts w:ascii="Times New Roman" w:hAnsi="Times New Roman" w:cs="Times New Roman"/>
          <w:sz w:val="24"/>
          <w:szCs w:val="24"/>
        </w:rPr>
        <w:t>składają się w szczególności:</w:t>
      </w:r>
    </w:p>
    <w:p w14:paraId="1B20D123" w14:textId="77777777" w:rsidR="00730D88" w:rsidRPr="00AC1352" w:rsidRDefault="00730D88" w:rsidP="00730D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Opracowanie wniosków z diagnozy sytuacji społecznej, gospodarczej i przestrzennej obszaru gminy, przygotowanej na potrzeby strategii;</w:t>
      </w:r>
    </w:p>
    <w:p w14:paraId="5503E3E9" w14:textId="77777777" w:rsidR="00730D88" w:rsidRPr="00AC1352" w:rsidRDefault="00730D88" w:rsidP="00730D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Wypracowanie założeń programowych Strategii Rozwoju Gminy:</w:t>
      </w:r>
    </w:p>
    <w:p w14:paraId="114B4454" w14:textId="77777777" w:rsidR="00730D88" w:rsidRPr="00AC1352" w:rsidRDefault="00730D88" w:rsidP="00730D88">
      <w:pPr>
        <w:pStyle w:val="Akapitzlist"/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ab/>
      </w:r>
      <w:r w:rsidRPr="00AC1352">
        <w:rPr>
          <w:rFonts w:ascii="Times New Roman" w:hAnsi="Times New Roman" w:cs="Times New Roman"/>
          <w:sz w:val="24"/>
          <w:szCs w:val="24"/>
        </w:rPr>
        <w:t>Określenie celów i kierunków działań oraz oczekiwanych rezultatów i wskaźników;</w:t>
      </w:r>
    </w:p>
    <w:p w14:paraId="0F890676" w14:textId="69880D51" w:rsidR="00730D88" w:rsidRPr="00AC1352" w:rsidRDefault="00730D88" w:rsidP="00730D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Wypracowanie założeń funkcjonalno-przestrzennych 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t>Miasta i Gminy Suchedniów na lata 2025–2030</w:t>
      </w:r>
      <w:r w:rsidRPr="00AC1352">
        <w:rPr>
          <w:rFonts w:ascii="Times New Roman" w:hAnsi="Times New Roman" w:cs="Times New Roman"/>
          <w:sz w:val="24"/>
          <w:szCs w:val="24"/>
        </w:rPr>
        <w:t>:</w:t>
      </w:r>
    </w:p>
    <w:p w14:paraId="16C99C56" w14:textId="77777777" w:rsidR="00730D88" w:rsidRPr="00AC1352" w:rsidRDefault="00730D88" w:rsidP="00730D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3.1)</w:t>
      </w:r>
      <w:r>
        <w:rPr>
          <w:rFonts w:cs="Times New Roman"/>
          <w:szCs w:val="24"/>
        </w:rPr>
        <w:tab/>
      </w:r>
      <w:r w:rsidRPr="00AC1352">
        <w:rPr>
          <w:rFonts w:cs="Times New Roman"/>
          <w:szCs w:val="24"/>
        </w:rPr>
        <w:t>Określenie modelu struktury funkcjonalno-przestrzennej obszaru gminy wraz</w:t>
      </w:r>
      <w:r>
        <w:rPr>
          <w:rFonts w:cs="Times New Roman"/>
          <w:szCs w:val="24"/>
        </w:rPr>
        <w:t xml:space="preserve"> z </w:t>
      </w:r>
      <w:r w:rsidRPr="00AC1352">
        <w:rPr>
          <w:rFonts w:cs="Times New Roman"/>
          <w:szCs w:val="24"/>
        </w:rPr>
        <w:t>ustaleniami i rekomendacjami w zakresie kształtowania i prowadzenia polityki przestrzennej w gminie,</w:t>
      </w:r>
    </w:p>
    <w:p w14:paraId="4F7F3CF3" w14:textId="7CCA3EEF" w:rsidR="00730D88" w:rsidRPr="00AC1352" w:rsidRDefault="00730D88" w:rsidP="00730D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3.2)</w:t>
      </w:r>
      <w:r>
        <w:rPr>
          <w:rFonts w:cs="Times New Roman"/>
          <w:szCs w:val="24"/>
        </w:rPr>
        <w:tab/>
      </w:r>
      <w:r w:rsidRPr="00AC1352">
        <w:rPr>
          <w:rFonts w:cs="Times New Roman"/>
          <w:szCs w:val="24"/>
        </w:rPr>
        <w:t>Charakterystyka obszarów strategicznej interwencji zawartych w strategii rozwoju województwa i fakultatywnie określenie obszarów strategicznej interwencji</w:t>
      </w:r>
      <w:r w:rsidR="007A609E">
        <w:rPr>
          <w:rFonts w:cs="Times New Roman"/>
          <w:szCs w:val="24"/>
        </w:rPr>
        <w:t xml:space="preserve"> Miasta </w:t>
      </w:r>
      <w:r w:rsidR="007A609E">
        <w:rPr>
          <w:rFonts w:cs="Times New Roman"/>
          <w:szCs w:val="24"/>
        </w:rPr>
        <w:br/>
        <w:t>i</w:t>
      </w:r>
      <w:r w:rsidRPr="00AC1352">
        <w:rPr>
          <w:rFonts w:cs="Times New Roman"/>
          <w:szCs w:val="24"/>
        </w:rPr>
        <w:t xml:space="preserve"> Gminy </w:t>
      </w:r>
      <w:r w:rsidR="007A609E">
        <w:rPr>
          <w:rFonts w:cs="Times New Roman"/>
          <w:szCs w:val="24"/>
        </w:rPr>
        <w:t>Suchedniów,</w:t>
      </w:r>
      <w:r w:rsidRPr="00AC1352">
        <w:rPr>
          <w:rFonts w:cs="Times New Roman"/>
          <w:szCs w:val="24"/>
        </w:rPr>
        <w:t xml:space="preserve"> wraz z zakresem planowanych działań;</w:t>
      </w:r>
    </w:p>
    <w:p w14:paraId="5F520879" w14:textId="4763F37E" w:rsidR="00730D88" w:rsidRPr="00AC1352" w:rsidRDefault="00730D88" w:rsidP="00730D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Wypracowanie założeń wdrożeniowych 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t>Miasta i Gminy Suchedniów na lata 2025–2030</w:t>
      </w:r>
      <w:r w:rsidRPr="00AC1352">
        <w:rPr>
          <w:rFonts w:ascii="Times New Roman" w:hAnsi="Times New Roman" w:cs="Times New Roman"/>
          <w:sz w:val="24"/>
          <w:szCs w:val="24"/>
        </w:rPr>
        <w:t>:</w:t>
      </w:r>
    </w:p>
    <w:p w14:paraId="691BEDC2" w14:textId="576CD9AF" w:rsidR="00730D88" w:rsidRPr="00AC1352" w:rsidRDefault="00730D88" w:rsidP="00730D88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</w:t>
      </w:r>
      <w:r>
        <w:rPr>
          <w:rFonts w:ascii="Times New Roman" w:hAnsi="Times New Roman" w:cs="Times New Roman"/>
          <w:sz w:val="24"/>
          <w:szCs w:val="24"/>
        </w:rPr>
        <w:tab/>
      </w:r>
      <w:r w:rsidRPr="00AC1352">
        <w:rPr>
          <w:rFonts w:ascii="Times New Roman" w:hAnsi="Times New Roman" w:cs="Times New Roman"/>
          <w:sz w:val="24"/>
          <w:szCs w:val="24"/>
        </w:rPr>
        <w:t xml:space="preserve">Określenie systemu realizacji 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t xml:space="preserve">Miasta i Gminy Suchedniów na lata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br/>
        <w:t>2025–2030</w:t>
      </w:r>
      <w:r w:rsidRPr="00AC1352">
        <w:rPr>
          <w:rFonts w:ascii="Times New Roman" w:hAnsi="Times New Roman" w:cs="Times New Roman"/>
          <w:sz w:val="24"/>
          <w:szCs w:val="24"/>
        </w:rPr>
        <w:t>, w tym wytycznych do sporządzania dokumentów wykonawczych;</w:t>
      </w:r>
    </w:p>
    <w:p w14:paraId="6F7D2994" w14:textId="77777777" w:rsidR="00730D88" w:rsidRPr="00AC1352" w:rsidRDefault="00730D88" w:rsidP="00730D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4.2)</w:t>
      </w:r>
      <w:r>
        <w:rPr>
          <w:rFonts w:cs="Times New Roman"/>
          <w:szCs w:val="24"/>
        </w:rPr>
        <w:tab/>
      </w:r>
      <w:r w:rsidRPr="00AC1352">
        <w:rPr>
          <w:rFonts w:cs="Times New Roman"/>
          <w:szCs w:val="24"/>
        </w:rPr>
        <w:t>Określenie ram finansowych i źródeł finansowania;</w:t>
      </w:r>
    </w:p>
    <w:p w14:paraId="2FB10781" w14:textId="2CDD3B68" w:rsidR="00730D88" w:rsidRPr="00F5165C" w:rsidRDefault="00730D88" w:rsidP="00730D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165C">
        <w:rPr>
          <w:rFonts w:ascii="Times New Roman" w:hAnsi="Times New Roman" w:cs="Times New Roman"/>
          <w:sz w:val="24"/>
          <w:szCs w:val="24"/>
        </w:rPr>
        <w:t xml:space="preserve">Opracowanie projektu </w:t>
      </w:r>
      <w:r w:rsidRPr="00F5165C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t xml:space="preserve">Miasta i Gminy Suchedniów na lata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br/>
        <w:t>2025–2030</w:t>
      </w:r>
      <w:r w:rsidRPr="00F5165C">
        <w:rPr>
          <w:rFonts w:ascii="Times New Roman" w:hAnsi="Times New Roman" w:cs="Times New Roman"/>
          <w:sz w:val="24"/>
          <w:szCs w:val="24"/>
        </w:rPr>
        <w:t>, zgodnego z przepisami, standardem i spójnego z wytycznymi dokumentów nadrzędnych.</w:t>
      </w:r>
    </w:p>
    <w:p w14:paraId="3579B9B4" w14:textId="0604C1E1" w:rsidR="00730D88" w:rsidRPr="00AC1352" w:rsidRDefault="00730D88" w:rsidP="00730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Konsultacje projektu 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t xml:space="preserve">Miasta i Gminy Suchedniów na lata 2025–2030 </w:t>
      </w:r>
      <w:r w:rsidRPr="00AC1352">
        <w:rPr>
          <w:rFonts w:ascii="Times New Roman" w:hAnsi="Times New Roman" w:cs="Times New Roman"/>
          <w:sz w:val="24"/>
          <w:szCs w:val="24"/>
        </w:rPr>
        <w:t>– dokument podl</w:t>
      </w:r>
      <w:r>
        <w:rPr>
          <w:rFonts w:ascii="Times New Roman" w:hAnsi="Times New Roman" w:cs="Times New Roman"/>
          <w:sz w:val="24"/>
          <w:szCs w:val="24"/>
        </w:rPr>
        <w:t>ega obowiązkowo konsultacjom z:</w:t>
      </w:r>
    </w:p>
    <w:p w14:paraId="19D60011" w14:textId="149E10A7" w:rsidR="00730D88" w:rsidRPr="00C71E16" w:rsidRDefault="00730D88" w:rsidP="00730D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E16">
        <w:rPr>
          <w:rFonts w:ascii="Times New Roman" w:hAnsi="Times New Roman" w:cs="Times New Roman"/>
          <w:sz w:val="24"/>
          <w:szCs w:val="24"/>
        </w:rPr>
        <w:t>sąsiednimi gminami i ich związkami,</w:t>
      </w:r>
    </w:p>
    <w:p w14:paraId="41CD3F34" w14:textId="77777777" w:rsidR="00730D88" w:rsidRPr="00AC1352" w:rsidRDefault="00730D88" w:rsidP="00730D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E16">
        <w:rPr>
          <w:rFonts w:ascii="Times New Roman" w:hAnsi="Times New Roman" w:cs="Times New Roman"/>
          <w:sz w:val="24"/>
          <w:szCs w:val="24"/>
        </w:rPr>
        <w:t>lokalnymi partnerami społecznymi i gospodarczymi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FE7C1D" w14:textId="77777777" w:rsidR="00730D88" w:rsidRPr="00AC1352" w:rsidRDefault="00730D88" w:rsidP="00730D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mieszkańcami gminy,</w:t>
      </w:r>
    </w:p>
    <w:p w14:paraId="32EC56A7" w14:textId="77777777" w:rsidR="00730D88" w:rsidRPr="00AC1352" w:rsidRDefault="00730D88" w:rsidP="00730D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właściwym dyrektorem regionalnego zarządu gospodarki wodnej Państwowego Gospodarstwa Wodnego Wody Polskie,</w:t>
      </w:r>
    </w:p>
    <w:p w14:paraId="2FC510B9" w14:textId="77777777" w:rsidR="00730D88" w:rsidRPr="00AC1352" w:rsidRDefault="00730D88" w:rsidP="00730D8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AC1352">
        <w:rPr>
          <w:rFonts w:cs="Times New Roman"/>
          <w:szCs w:val="24"/>
        </w:rPr>
        <w:t>Dodatkowo w proces konsultacji włączeni będą:</w:t>
      </w:r>
    </w:p>
    <w:p w14:paraId="361F4AB2" w14:textId="227CCAE5" w:rsidR="00730D88" w:rsidRDefault="00730D88" w:rsidP="00730D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Powiat </w:t>
      </w:r>
      <w:r w:rsidR="001D4230">
        <w:rPr>
          <w:rFonts w:ascii="Times New Roman" w:hAnsi="Times New Roman" w:cs="Times New Roman"/>
          <w:sz w:val="24"/>
          <w:szCs w:val="24"/>
        </w:rPr>
        <w:t>Skarżyski.</w:t>
      </w:r>
    </w:p>
    <w:p w14:paraId="69815F0F" w14:textId="77777777" w:rsidR="00730D88" w:rsidRPr="00627203" w:rsidRDefault="00730D88" w:rsidP="00730D8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Etapy konsultacji:</w:t>
      </w:r>
    </w:p>
    <w:p w14:paraId="2328BED5" w14:textId="5850325A" w:rsidR="00730D88" w:rsidRPr="00E16371" w:rsidRDefault="00730D88" w:rsidP="00730D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6371">
        <w:rPr>
          <w:rFonts w:ascii="Times New Roman" w:hAnsi="Times New Roman" w:cs="Times New Roman"/>
          <w:sz w:val="24"/>
          <w:szCs w:val="24"/>
        </w:rPr>
        <w:t xml:space="preserve">Ogłoszenie co najmniej na stronie internetowej gminy informacji o konsultacjach, terminie i sposobie przekazywania uwag do projektu </w:t>
      </w:r>
      <w:r w:rsidRPr="00E16371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t xml:space="preserve">Miasta i Gminy Suchedniów na lata 2025–2030 </w:t>
      </w:r>
      <w:r w:rsidRPr="00E16371">
        <w:rPr>
          <w:rFonts w:ascii="Times New Roman" w:hAnsi="Times New Roman" w:cs="Times New Roman"/>
          <w:sz w:val="24"/>
          <w:szCs w:val="24"/>
        </w:rPr>
        <w:t xml:space="preserve"> oraz terminie i miejscu spotkań konsultacyjnych.</w:t>
      </w:r>
    </w:p>
    <w:p w14:paraId="6D2DB8EF" w14:textId="17A87E24" w:rsidR="00730D88" w:rsidRPr="00E16371" w:rsidRDefault="00730D88" w:rsidP="00730D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16371">
        <w:rPr>
          <w:rFonts w:ascii="Times New Roman" w:hAnsi="Times New Roman" w:cs="Times New Roman"/>
          <w:sz w:val="24"/>
          <w:szCs w:val="24"/>
        </w:rPr>
        <w:t>rzeprowadzenie konsultacji</w:t>
      </w:r>
      <w:r w:rsidR="001D4230">
        <w:rPr>
          <w:rFonts w:ascii="Times New Roman" w:hAnsi="Times New Roman" w:cs="Times New Roman"/>
          <w:sz w:val="24"/>
          <w:szCs w:val="24"/>
        </w:rPr>
        <w:t>.</w:t>
      </w:r>
    </w:p>
    <w:p w14:paraId="0E1C9493" w14:textId="662DDA5C" w:rsidR="00730D88" w:rsidRPr="00E16371" w:rsidRDefault="00730D88" w:rsidP="00730D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6371">
        <w:rPr>
          <w:rFonts w:ascii="Times New Roman" w:hAnsi="Times New Roman" w:cs="Times New Roman"/>
          <w:sz w:val="24"/>
          <w:szCs w:val="24"/>
        </w:rPr>
        <w:t xml:space="preserve">Przygotowanie sprawozdania z przebiegu i wyników konsultacji, zawierającego </w:t>
      </w:r>
      <w:r w:rsidRPr="00E16371">
        <w:rPr>
          <w:rFonts w:ascii="Times New Roman" w:hAnsi="Times New Roman" w:cs="Times New Roman"/>
          <w:sz w:val="24"/>
          <w:szCs w:val="24"/>
        </w:rPr>
        <w:br/>
        <w:t>w szczególności ustosunkowanie się do zgłoszonych uwag wraz z uzasadnieniem oraz jego publikacja co najmniej na stronie internetowej gminy</w:t>
      </w:r>
      <w:r w:rsidR="001D4230">
        <w:rPr>
          <w:rFonts w:ascii="Times New Roman" w:hAnsi="Times New Roman" w:cs="Times New Roman"/>
          <w:sz w:val="24"/>
          <w:szCs w:val="24"/>
        </w:rPr>
        <w:t>;</w:t>
      </w:r>
    </w:p>
    <w:p w14:paraId="797C86AB" w14:textId="1DF7621B" w:rsidR="00730D88" w:rsidRPr="00AC1352" w:rsidRDefault="00730D88" w:rsidP="00730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Opiniowanie projektu 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t xml:space="preserve">Miasta i Gminy Suchedniów na lata 2025–2030 </w:t>
      </w:r>
      <w:r w:rsidRPr="00AC1352">
        <w:rPr>
          <w:rFonts w:ascii="Times New Roman" w:hAnsi="Times New Roman" w:cs="Times New Roman"/>
          <w:sz w:val="24"/>
          <w:szCs w:val="24"/>
        </w:rPr>
        <w:t>– przekazanie projektu strategii zarządowi województwa w celu wydania opinii dotyczącej sposobu uwzględnienia ustaleń i rekomendacji w zakresie kształtowania i prowadzenia polityki przestrzennej w województwie określonych w strategii rozwoju województwa;</w:t>
      </w:r>
    </w:p>
    <w:p w14:paraId="394741F6" w14:textId="5BF946C0" w:rsidR="00730D88" w:rsidRPr="00AC1352" w:rsidRDefault="00730D88" w:rsidP="00730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Przygotowanie projektu 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t xml:space="preserve">Miasta i Gminy Suchedniów na lata 2025–2030 </w:t>
      </w:r>
      <w:r w:rsidRPr="00AC1352">
        <w:rPr>
          <w:rFonts w:ascii="Times New Roman" w:hAnsi="Times New Roman" w:cs="Times New Roman"/>
          <w:sz w:val="24"/>
          <w:szCs w:val="24"/>
        </w:rPr>
        <w:t>po uwzględnieniu ewentualnych zmian wynikających z przeprowadzonych konsultacji i opinii wydanej przez zarząd województwa;</w:t>
      </w:r>
    </w:p>
    <w:p w14:paraId="7DBA4D4F" w14:textId="757F854E" w:rsidR="00730D88" w:rsidRPr="00AC1352" w:rsidRDefault="00730D88" w:rsidP="00730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Przeprowadzenie uprzedniej ewaluacji trafności, przewidywanej skuteczności i efektywności realizacji 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7A609E">
        <w:rPr>
          <w:rFonts w:ascii="Times New Roman" w:hAnsi="Times New Roman" w:cs="Times New Roman"/>
          <w:i/>
          <w:iCs/>
          <w:sz w:val="24"/>
          <w:szCs w:val="24"/>
        </w:rPr>
        <w:t xml:space="preserve">Miasta i 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Gminy </w:t>
      </w:r>
      <w:r w:rsidR="007A609E">
        <w:rPr>
          <w:rFonts w:ascii="Times New Roman" w:hAnsi="Times New Roman" w:cs="Times New Roman"/>
          <w:i/>
          <w:iCs/>
          <w:sz w:val="24"/>
          <w:szCs w:val="24"/>
        </w:rPr>
        <w:t>Suchedniów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 na lata 202</w:t>
      </w:r>
      <w:r w:rsidR="00312E3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>–2030</w:t>
      </w:r>
      <w:r w:rsidRPr="00AC1352">
        <w:rPr>
          <w:rFonts w:ascii="Times New Roman" w:hAnsi="Times New Roman" w:cs="Times New Roman"/>
          <w:sz w:val="24"/>
          <w:szCs w:val="24"/>
        </w:rPr>
        <w:t>;</w:t>
      </w:r>
    </w:p>
    <w:p w14:paraId="6F34D2D2" w14:textId="6A40C681" w:rsidR="00730D88" w:rsidRPr="00AC1352" w:rsidRDefault="00730D88" w:rsidP="00730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Przygotowanie projektu 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t xml:space="preserve">Miasta i Gminy Suchedniów na lata </w:t>
      </w:r>
      <w:r w:rsidR="001D4230" w:rsidRPr="001D4230">
        <w:rPr>
          <w:rFonts w:ascii="Times New Roman" w:hAnsi="Times New Roman" w:cs="Times New Roman"/>
          <w:i/>
          <w:iCs/>
          <w:sz w:val="24"/>
          <w:szCs w:val="24"/>
        </w:rPr>
        <w:br/>
        <w:t xml:space="preserve">2025–2030 </w:t>
      </w:r>
      <w:r w:rsidRPr="00AC1352">
        <w:rPr>
          <w:rFonts w:ascii="Times New Roman" w:hAnsi="Times New Roman" w:cs="Times New Roman"/>
          <w:sz w:val="24"/>
          <w:szCs w:val="24"/>
        </w:rPr>
        <w:t>po uwzględnieniu ewentualnych zmian wynikających z przeprowadzonej uprzedniej ewaluacji;</w:t>
      </w:r>
    </w:p>
    <w:p w14:paraId="5888BDB2" w14:textId="6273D6EE" w:rsidR="00730D88" w:rsidRPr="006C1D16" w:rsidRDefault="00730D88" w:rsidP="006C1D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Przeprowadzenie lub odstąpienie od przeprowadzenia strategicznej oceny oddziaływania na środowisko projektu </w:t>
      </w: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6C1D16" w:rsidRPr="006C1D16">
        <w:rPr>
          <w:rFonts w:ascii="Times New Roman" w:hAnsi="Times New Roman" w:cs="Times New Roman"/>
          <w:i/>
          <w:iCs/>
          <w:sz w:val="24"/>
          <w:szCs w:val="24"/>
        </w:rPr>
        <w:t>Miasta i Gminy Suchedniów na lata 2025–2030</w:t>
      </w:r>
      <w:r w:rsidRPr="006C1D16">
        <w:rPr>
          <w:rFonts w:cs="Times New Roman"/>
          <w:szCs w:val="24"/>
        </w:rPr>
        <w:t>:</w:t>
      </w:r>
    </w:p>
    <w:p w14:paraId="10E235CD" w14:textId="77777777" w:rsidR="00730D88" w:rsidRPr="006B761D" w:rsidRDefault="00730D88" w:rsidP="00730D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761D">
        <w:rPr>
          <w:rFonts w:ascii="Times New Roman" w:hAnsi="Times New Roman" w:cs="Times New Roman"/>
          <w:sz w:val="24"/>
          <w:szCs w:val="24"/>
        </w:rPr>
        <w:t xml:space="preserve">Przygotowanie i wysłanie wniosku o wydanie opinii w trybie przepisów ustawy </w:t>
      </w:r>
      <w:r w:rsidRPr="006B761D">
        <w:rPr>
          <w:rFonts w:ascii="Times New Roman" w:hAnsi="Times New Roman" w:cs="Times New Roman"/>
          <w:sz w:val="24"/>
          <w:szCs w:val="24"/>
        </w:rPr>
        <w:br/>
        <w:t>z dnia 3 października 2008 r. o udostępnianiu informacji o środowisku i jego ochronie, udziale społeczeństwa w ochronie środowiska oraz o ocenach oddziaływania na środowisko do regionalnego dyrektora ochrony środowiska oraz państwowego wojewódzkiego inspektora sanitarnego w sprawie odstąpienia od sporządzenia prognozy oddziaływania na środowisko,</w:t>
      </w:r>
    </w:p>
    <w:p w14:paraId="5136AEAC" w14:textId="0EE7966A" w:rsidR="00730D88" w:rsidRPr="006B761D" w:rsidRDefault="00730D88" w:rsidP="00730D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761D">
        <w:rPr>
          <w:rFonts w:ascii="Times New Roman" w:hAnsi="Times New Roman" w:cs="Times New Roman"/>
          <w:sz w:val="24"/>
          <w:szCs w:val="24"/>
        </w:rPr>
        <w:t xml:space="preserve">W przypadku braku możliwości odstąpienia od przeprowadzenia strategicznej oceny oddziaływania na środowisko oraz jej zakresu – sporządzenie prognozy oddziaływania na środowisko projektu </w:t>
      </w:r>
      <w:r w:rsidRPr="006B761D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6C1D16" w:rsidRPr="006C1D16">
        <w:rPr>
          <w:rFonts w:ascii="Times New Roman" w:hAnsi="Times New Roman" w:cs="Times New Roman"/>
          <w:i/>
          <w:iCs/>
          <w:sz w:val="24"/>
          <w:szCs w:val="24"/>
        </w:rPr>
        <w:t>Miasta i Gminy Suchedniów na lata 2025–2030</w:t>
      </w:r>
      <w:r w:rsidRPr="006B761D">
        <w:rPr>
          <w:rFonts w:ascii="Times New Roman" w:hAnsi="Times New Roman" w:cs="Times New Roman"/>
          <w:sz w:val="24"/>
          <w:szCs w:val="24"/>
        </w:rPr>
        <w:t xml:space="preserve">, zawierającej informacje, o których mowa w art. 51 ust. 2 ustawy, o której mowa w pkt </w:t>
      </w:r>
      <w:r w:rsidR="006C1D16">
        <w:rPr>
          <w:rFonts w:ascii="Times New Roman" w:hAnsi="Times New Roman" w:cs="Times New Roman"/>
          <w:sz w:val="24"/>
          <w:szCs w:val="24"/>
        </w:rPr>
        <w:t>9</w:t>
      </w:r>
      <w:r w:rsidRPr="006B761D">
        <w:rPr>
          <w:rFonts w:ascii="Times New Roman" w:hAnsi="Times New Roman" w:cs="Times New Roman"/>
          <w:sz w:val="24"/>
          <w:szCs w:val="24"/>
        </w:rPr>
        <w:t>.1,</w:t>
      </w:r>
    </w:p>
    <w:p w14:paraId="39D7D4FA" w14:textId="1AE93FEC" w:rsidR="00730D88" w:rsidRPr="006B761D" w:rsidRDefault="00730D88" w:rsidP="00730D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761D">
        <w:rPr>
          <w:rFonts w:ascii="Times New Roman" w:hAnsi="Times New Roman" w:cs="Times New Roman"/>
          <w:sz w:val="24"/>
          <w:szCs w:val="24"/>
        </w:rPr>
        <w:t xml:space="preserve">W przypadku uzgodnienia możliwości odstąpienia od przeprowadzenia strategicznej oceny oddziaływania na środowisko projektu </w:t>
      </w:r>
      <w:r w:rsidRPr="006B761D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</w:t>
      </w:r>
      <w:r w:rsidR="006C1D16" w:rsidRPr="006C1D16">
        <w:rPr>
          <w:rFonts w:ascii="Times New Roman" w:hAnsi="Times New Roman" w:cs="Times New Roman"/>
          <w:i/>
          <w:iCs/>
          <w:sz w:val="24"/>
          <w:szCs w:val="24"/>
        </w:rPr>
        <w:t xml:space="preserve">Miasta i Gminy Suchedniów na lata 2025–2030 </w:t>
      </w:r>
      <w:r w:rsidRPr="006B761D">
        <w:rPr>
          <w:rFonts w:ascii="Times New Roman" w:hAnsi="Times New Roman" w:cs="Times New Roman"/>
          <w:sz w:val="24"/>
          <w:szCs w:val="24"/>
        </w:rPr>
        <w:t xml:space="preserve"> – odstępuje się od czynności wynikających z ustawy, o której mowa w pkt </w:t>
      </w:r>
      <w:r w:rsidR="00F72D1D">
        <w:rPr>
          <w:rFonts w:ascii="Times New Roman" w:hAnsi="Times New Roman" w:cs="Times New Roman"/>
          <w:sz w:val="24"/>
          <w:szCs w:val="24"/>
        </w:rPr>
        <w:t>9</w:t>
      </w:r>
      <w:r w:rsidRPr="006B761D">
        <w:rPr>
          <w:rFonts w:ascii="Times New Roman" w:hAnsi="Times New Roman" w:cs="Times New Roman"/>
          <w:sz w:val="24"/>
          <w:szCs w:val="24"/>
        </w:rPr>
        <w:t>.1. Odstąpienie trzeba upublicznić i nie sporządza się prognozy oddziaływania na środowisko;</w:t>
      </w:r>
    </w:p>
    <w:p w14:paraId="28124227" w14:textId="39AF8484" w:rsidR="00730D88" w:rsidRPr="00AC1352" w:rsidRDefault="00730D88" w:rsidP="00730D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352">
        <w:rPr>
          <w:rFonts w:ascii="Times New Roman" w:hAnsi="Times New Roman" w:cs="Times New Roman"/>
          <w:i/>
          <w:iCs/>
          <w:sz w:val="24"/>
          <w:szCs w:val="24"/>
        </w:rPr>
        <w:t xml:space="preserve">Przyjęcie Strategii Rozwoju </w:t>
      </w:r>
      <w:r w:rsidR="007A609E" w:rsidRPr="007A609E">
        <w:rPr>
          <w:rFonts w:ascii="Times New Roman" w:hAnsi="Times New Roman" w:cs="Times New Roman"/>
          <w:i/>
          <w:iCs/>
          <w:sz w:val="24"/>
          <w:szCs w:val="24"/>
        </w:rPr>
        <w:t>Miasta i Gminy Suchedniów na lata 2025–2030</w:t>
      </w:r>
      <w:r w:rsidRPr="00AC1352">
        <w:rPr>
          <w:rFonts w:ascii="Times New Roman" w:hAnsi="Times New Roman" w:cs="Times New Roman"/>
          <w:sz w:val="24"/>
          <w:szCs w:val="24"/>
        </w:rPr>
        <w:t xml:space="preserve">przez Radę </w:t>
      </w:r>
      <w:r w:rsidR="00312E31">
        <w:rPr>
          <w:rFonts w:ascii="Times New Roman" w:hAnsi="Times New Roman" w:cs="Times New Roman"/>
          <w:sz w:val="24"/>
          <w:szCs w:val="24"/>
        </w:rPr>
        <w:t xml:space="preserve">Miejską </w:t>
      </w:r>
      <w:r w:rsidR="007A609E">
        <w:rPr>
          <w:rFonts w:ascii="Times New Roman" w:hAnsi="Times New Roman" w:cs="Times New Roman"/>
          <w:sz w:val="24"/>
          <w:szCs w:val="24"/>
        </w:rPr>
        <w:t>w Suchedniowie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w drodze uchwały.</w:t>
      </w:r>
    </w:p>
    <w:p w14:paraId="5F80A902" w14:textId="0ECC20C1" w:rsidR="00730D88" w:rsidRPr="007D065B" w:rsidRDefault="00730D88" w:rsidP="00730D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3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Harmonogram opracowania projektu </w:t>
      </w:r>
      <w:r w:rsidRPr="00AC13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Strategii Rozwoju </w:t>
      </w:r>
      <w:r w:rsidR="006C1D16" w:rsidRPr="006C1D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Miasta i Gminy Suchedniów na lata 2025–2030</w:t>
      </w:r>
    </w:p>
    <w:tbl>
      <w:tblPr>
        <w:tblStyle w:val="Tabela-Siatka"/>
        <w:tblW w:w="4930" w:type="pct"/>
        <w:jc w:val="center"/>
        <w:tblLook w:val="04A0" w:firstRow="1" w:lastRow="0" w:firstColumn="1" w:lastColumn="0" w:noHBand="0" w:noVBand="1"/>
      </w:tblPr>
      <w:tblGrid>
        <w:gridCol w:w="664"/>
        <w:gridCol w:w="5994"/>
        <w:gridCol w:w="2835"/>
      </w:tblGrid>
      <w:tr w:rsidR="00730D88" w:rsidRPr="00AC1352" w14:paraId="0ABAAB37" w14:textId="77777777" w:rsidTr="00110572">
        <w:trPr>
          <w:trHeight w:val="436"/>
          <w:tblHeader/>
          <w:jc w:val="center"/>
        </w:trPr>
        <w:tc>
          <w:tcPr>
            <w:tcW w:w="350" w:type="pct"/>
            <w:vAlign w:val="center"/>
          </w:tcPr>
          <w:p w14:paraId="27C4F738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L.p.</w:t>
            </w:r>
          </w:p>
        </w:tc>
        <w:tc>
          <w:tcPr>
            <w:tcW w:w="3157" w:type="pct"/>
            <w:vAlign w:val="center"/>
          </w:tcPr>
          <w:p w14:paraId="4A4CF643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Działanie</w:t>
            </w:r>
          </w:p>
        </w:tc>
        <w:tc>
          <w:tcPr>
            <w:tcW w:w="1493" w:type="pct"/>
            <w:vAlign w:val="center"/>
          </w:tcPr>
          <w:p w14:paraId="0590452E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Termin ramowy</w:t>
            </w:r>
          </w:p>
        </w:tc>
      </w:tr>
      <w:tr w:rsidR="00730D88" w:rsidRPr="00AC1352" w14:paraId="6DC175D9" w14:textId="77777777" w:rsidTr="00110572">
        <w:trPr>
          <w:jc w:val="center"/>
        </w:trPr>
        <w:tc>
          <w:tcPr>
            <w:tcW w:w="350" w:type="pct"/>
            <w:vAlign w:val="center"/>
          </w:tcPr>
          <w:p w14:paraId="3647049E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1.</w:t>
            </w:r>
          </w:p>
        </w:tc>
        <w:tc>
          <w:tcPr>
            <w:tcW w:w="3157" w:type="pct"/>
            <w:vAlign w:val="center"/>
          </w:tcPr>
          <w:p w14:paraId="5D88FE9C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>Przeprowadzenie analiz i opracowanie wniosków z diagnozy sytuacji społecznej, gospodarczej i przestrzennej gminy, przygotowanej na potrzeby Strategii.</w:t>
            </w:r>
          </w:p>
        </w:tc>
        <w:tc>
          <w:tcPr>
            <w:tcW w:w="1493" w:type="pct"/>
            <w:vAlign w:val="center"/>
          </w:tcPr>
          <w:p w14:paraId="6B9C7F03" w14:textId="1FED1594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 </w:t>
            </w:r>
            <w:r w:rsidR="004949C2">
              <w:rPr>
                <w:rFonts w:cs="Times New Roman"/>
                <w:szCs w:val="24"/>
              </w:rPr>
              <w:t>30</w:t>
            </w:r>
            <w:r>
              <w:rPr>
                <w:rFonts w:cs="Times New Roman"/>
                <w:szCs w:val="24"/>
              </w:rPr>
              <w:t xml:space="preserve"> </w:t>
            </w:r>
            <w:r w:rsidR="007A609E">
              <w:rPr>
                <w:rFonts w:cs="Times New Roman"/>
                <w:szCs w:val="24"/>
              </w:rPr>
              <w:t>października</w:t>
            </w:r>
            <w:r w:rsidR="006C1D16">
              <w:rPr>
                <w:rFonts w:cs="Times New Roman"/>
                <w:szCs w:val="24"/>
              </w:rPr>
              <w:t xml:space="preserve"> </w:t>
            </w:r>
            <w:r w:rsidRPr="00AC1352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4</w:t>
            </w:r>
            <w:r w:rsidRPr="00AC1352">
              <w:rPr>
                <w:rFonts w:cs="Times New Roman"/>
                <w:szCs w:val="24"/>
              </w:rPr>
              <w:t xml:space="preserve"> r.</w:t>
            </w:r>
          </w:p>
        </w:tc>
      </w:tr>
      <w:tr w:rsidR="00730D88" w:rsidRPr="00AC1352" w14:paraId="548AF273" w14:textId="77777777" w:rsidTr="00110572">
        <w:trPr>
          <w:jc w:val="center"/>
        </w:trPr>
        <w:tc>
          <w:tcPr>
            <w:tcW w:w="350" w:type="pct"/>
            <w:vAlign w:val="center"/>
          </w:tcPr>
          <w:p w14:paraId="31D2E511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2.</w:t>
            </w:r>
          </w:p>
        </w:tc>
        <w:tc>
          <w:tcPr>
            <w:tcW w:w="3157" w:type="pct"/>
            <w:vAlign w:val="center"/>
          </w:tcPr>
          <w:p w14:paraId="02AA91EC" w14:textId="1D7B93EC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Wypracowanie założeń programowych oraz założeń funkcjonalno-przestrzennych </w:t>
            </w:r>
            <w:r w:rsidR="006C1D16" w:rsidRPr="006C1D16">
              <w:rPr>
                <w:rFonts w:cs="Times New Roman"/>
                <w:i/>
                <w:iCs/>
                <w:szCs w:val="24"/>
              </w:rPr>
              <w:t xml:space="preserve">Strategii Rozwoju Miasta </w:t>
            </w:r>
            <w:r w:rsidR="007A609E">
              <w:rPr>
                <w:rFonts w:cs="Times New Roman"/>
                <w:i/>
                <w:iCs/>
                <w:szCs w:val="24"/>
              </w:rPr>
              <w:br/>
            </w:r>
            <w:r w:rsidR="006C1D16" w:rsidRPr="006C1D16">
              <w:rPr>
                <w:rFonts w:cs="Times New Roman"/>
                <w:i/>
                <w:iCs/>
                <w:szCs w:val="24"/>
              </w:rPr>
              <w:t>i Gminy Suchedniów na lata 2025–2030</w:t>
            </w:r>
            <w:r w:rsidRPr="00AC1352">
              <w:rPr>
                <w:rFonts w:cs="Times New Roman"/>
                <w:szCs w:val="24"/>
              </w:rPr>
              <w:t>, w tym przeprowadzenie co najmniej dwóch spotkań warsztatowych z uzgod</w:t>
            </w:r>
            <w:r>
              <w:rPr>
                <w:rFonts w:cs="Times New Roman"/>
                <w:szCs w:val="24"/>
              </w:rPr>
              <w:t>nionymi grupami.</w:t>
            </w:r>
          </w:p>
        </w:tc>
        <w:tc>
          <w:tcPr>
            <w:tcW w:w="1493" w:type="pct"/>
            <w:vAlign w:val="center"/>
          </w:tcPr>
          <w:p w14:paraId="64ACCEEB" w14:textId="34DE178C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30</w:t>
            </w:r>
            <w:r w:rsidRPr="00AC1352">
              <w:rPr>
                <w:rFonts w:cs="Times New Roman"/>
                <w:szCs w:val="24"/>
              </w:rPr>
              <w:t xml:space="preserve"> </w:t>
            </w:r>
            <w:r w:rsidR="006C1D16">
              <w:rPr>
                <w:rFonts w:cs="Times New Roman"/>
                <w:szCs w:val="24"/>
              </w:rPr>
              <w:t>listopada</w:t>
            </w:r>
            <w:r w:rsidRPr="00AC1352">
              <w:rPr>
                <w:rFonts w:cs="Times New Roman"/>
                <w:szCs w:val="24"/>
              </w:rPr>
              <w:t xml:space="preserve"> 202</w:t>
            </w:r>
            <w:r>
              <w:rPr>
                <w:rFonts w:cs="Times New Roman"/>
                <w:szCs w:val="24"/>
              </w:rPr>
              <w:t>4</w:t>
            </w:r>
            <w:r w:rsidRPr="00AC1352">
              <w:rPr>
                <w:rFonts w:cs="Times New Roman"/>
                <w:szCs w:val="24"/>
              </w:rPr>
              <w:t xml:space="preserve"> r.</w:t>
            </w:r>
          </w:p>
        </w:tc>
      </w:tr>
      <w:tr w:rsidR="00730D88" w:rsidRPr="00AC1352" w14:paraId="7149EB32" w14:textId="77777777" w:rsidTr="00110572">
        <w:trPr>
          <w:jc w:val="center"/>
        </w:trPr>
        <w:tc>
          <w:tcPr>
            <w:tcW w:w="350" w:type="pct"/>
            <w:vAlign w:val="center"/>
          </w:tcPr>
          <w:p w14:paraId="718417E4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3.</w:t>
            </w:r>
          </w:p>
        </w:tc>
        <w:tc>
          <w:tcPr>
            <w:tcW w:w="3157" w:type="pct"/>
            <w:vAlign w:val="center"/>
          </w:tcPr>
          <w:p w14:paraId="7395782A" w14:textId="582E7C5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Wypracowanie założeń wdrożeniowych </w:t>
            </w:r>
            <w:r w:rsidR="006C1D16" w:rsidRPr="006C1D16">
              <w:rPr>
                <w:rFonts w:cs="Times New Roman"/>
                <w:i/>
                <w:iCs/>
                <w:szCs w:val="24"/>
              </w:rPr>
              <w:t>Strategii Rozwoju Miasta i Gminy Suchedniów na lata 2025–2030</w:t>
            </w:r>
          </w:p>
        </w:tc>
        <w:tc>
          <w:tcPr>
            <w:tcW w:w="1493" w:type="pct"/>
            <w:vAlign w:val="center"/>
          </w:tcPr>
          <w:p w14:paraId="482FEAA7" w14:textId="0F9D4CA5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 </w:t>
            </w:r>
            <w:r w:rsidR="006C1D16">
              <w:rPr>
                <w:rFonts w:cs="Times New Roman"/>
                <w:szCs w:val="24"/>
              </w:rPr>
              <w:t>30</w:t>
            </w:r>
            <w:r>
              <w:rPr>
                <w:rFonts w:cs="Times New Roman"/>
                <w:szCs w:val="24"/>
              </w:rPr>
              <w:t xml:space="preserve"> </w:t>
            </w:r>
            <w:r w:rsidR="006C1D16">
              <w:rPr>
                <w:rFonts w:cs="Times New Roman"/>
                <w:szCs w:val="24"/>
              </w:rPr>
              <w:t>listopada</w:t>
            </w:r>
            <w:r w:rsidR="004949C2">
              <w:rPr>
                <w:rFonts w:cs="Times New Roman"/>
                <w:szCs w:val="24"/>
              </w:rPr>
              <w:t xml:space="preserve"> </w:t>
            </w:r>
            <w:r w:rsidRPr="00AC1352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4</w:t>
            </w:r>
            <w:r w:rsidRPr="00AC1352">
              <w:rPr>
                <w:rFonts w:cs="Times New Roman"/>
                <w:szCs w:val="24"/>
              </w:rPr>
              <w:t xml:space="preserve"> r.</w:t>
            </w:r>
          </w:p>
        </w:tc>
      </w:tr>
      <w:tr w:rsidR="00730D88" w:rsidRPr="00AC1352" w14:paraId="7676F36A" w14:textId="77777777" w:rsidTr="00110572">
        <w:trPr>
          <w:jc w:val="center"/>
        </w:trPr>
        <w:tc>
          <w:tcPr>
            <w:tcW w:w="350" w:type="pct"/>
            <w:vAlign w:val="center"/>
          </w:tcPr>
          <w:p w14:paraId="3BD0D7E6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4.</w:t>
            </w:r>
          </w:p>
        </w:tc>
        <w:tc>
          <w:tcPr>
            <w:tcW w:w="3157" w:type="pct"/>
            <w:vAlign w:val="center"/>
          </w:tcPr>
          <w:p w14:paraId="55F75A69" w14:textId="612D12C0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Opracowanie projektu </w:t>
            </w:r>
            <w:r w:rsidR="006C1D16" w:rsidRPr="006C1D16">
              <w:rPr>
                <w:rFonts w:cs="Times New Roman"/>
                <w:i/>
                <w:iCs/>
                <w:szCs w:val="24"/>
              </w:rPr>
              <w:t xml:space="preserve">Strategii Rozwoju Miasta i Gminy Suchedniów na lata 2025–2030 </w:t>
            </w:r>
            <w:r w:rsidRPr="00A41D07">
              <w:rPr>
                <w:rFonts w:cs="Times New Roman"/>
                <w:iCs/>
                <w:szCs w:val="24"/>
              </w:rPr>
              <w:t>(projekt 1.0</w:t>
            </w:r>
            <w:r>
              <w:rPr>
                <w:rFonts w:cs="Times New Roman"/>
                <w:i/>
                <w:iCs/>
                <w:szCs w:val="24"/>
              </w:rPr>
              <w:t>)</w:t>
            </w:r>
            <w:r w:rsidRPr="00AC1352">
              <w:rPr>
                <w:rFonts w:cs="Times New Roman"/>
                <w:szCs w:val="24"/>
              </w:rPr>
              <w:t xml:space="preserve">, zgodnego </w:t>
            </w:r>
            <w:r>
              <w:rPr>
                <w:rFonts w:cs="Times New Roman"/>
                <w:szCs w:val="24"/>
              </w:rPr>
              <w:br/>
            </w:r>
            <w:r w:rsidRPr="00AC1352">
              <w:rPr>
                <w:rFonts w:cs="Times New Roman"/>
                <w:szCs w:val="24"/>
              </w:rPr>
              <w:t>z przepisami,</w:t>
            </w:r>
            <w:r>
              <w:rPr>
                <w:rFonts w:cs="Times New Roman"/>
                <w:szCs w:val="24"/>
              </w:rPr>
              <w:t xml:space="preserve"> standardem oraz </w:t>
            </w:r>
            <w:r w:rsidRPr="00AC1352">
              <w:rPr>
                <w:rFonts w:cs="Times New Roman"/>
                <w:szCs w:val="24"/>
              </w:rPr>
              <w:t>spójnego z wytycznymi dokumentów</w:t>
            </w:r>
            <w:r>
              <w:rPr>
                <w:rFonts w:cs="Times New Roman"/>
                <w:szCs w:val="24"/>
              </w:rPr>
              <w:t xml:space="preserve"> </w:t>
            </w:r>
            <w:r w:rsidRPr="00AC1352">
              <w:rPr>
                <w:rFonts w:cs="Times New Roman"/>
                <w:szCs w:val="24"/>
              </w:rPr>
              <w:t>nadrzędnych.</w:t>
            </w:r>
          </w:p>
        </w:tc>
        <w:tc>
          <w:tcPr>
            <w:tcW w:w="1493" w:type="pct"/>
            <w:vAlign w:val="center"/>
          </w:tcPr>
          <w:p w14:paraId="0D544F68" w14:textId="68DD007C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do </w:t>
            </w:r>
            <w:r>
              <w:rPr>
                <w:rFonts w:cs="Times New Roman"/>
                <w:szCs w:val="24"/>
              </w:rPr>
              <w:t>3</w:t>
            </w:r>
            <w:r w:rsidR="006C1D16">
              <w:rPr>
                <w:rFonts w:cs="Times New Roman"/>
                <w:szCs w:val="24"/>
              </w:rPr>
              <w:t>1</w:t>
            </w:r>
            <w:r w:rsidR="004949C2">
              <w:rPr>
                <w:rFonts w:cs="Times New Roman"/>
                <w:szCs w:val="24"/>
              </w:rPr>
              <w:t xml:space="preserve"> </w:t>
            </w:r>
            <w:r w:rsidR="006C1D16">
              <w:rPr>
                <w:rFonts w:cs="Times New Roman"/>
                <w:szCs w:val="24"/>
              </w:rPr>
              <w:t xml:space="preserve">grudnia </w:t>
            </w:r>
            <w:r w:rsidRPr="00AC1352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4</w:t>
            </w:r>
            <w:r w:rsidRPr="00AC1352">
              <w:rPr>
                <w:rFonts w:cs="Times New Roman"/>
                <w:szCs w:val="24"/>
              </w:rPr>
              <w:t xml:space="preserve"> r.</w:t>
            </w:r>
          </w:p>
        </w:tc>
      </w:tr>
      <w:tr w:rsidR="00730D88" w:rsidRPr="00AC1352" w14:paraId="0213890B" w14:textId="77777777" w:rsidTr="00110572">
        <w:trPr>
          <w:trHeight w:val="757"/>
          <w:jc w:val="center"/>
        </w:trPr>
        <w:tc>
          <w:tcPr>
            <w:tcW w:w="350" w:type="pct"/>
            <w:vAlign w:val="center"/>
          </w:tcPr>
          <w:p w14:paraId="4C6510E9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5.</w:t>
            </w:r>
          </w:p>
        </w:tc>
        <w:tc>
          <w:tcPr>
            <w:tcW w:w="3157" w:type="pct"/>
            <w:vAlign w:val="center"/>
          </w:tcPr>
          <w:p w14:paraId="5C468798" w14:textId="69C029C0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Ogłoszenie konsultacji społecznych projektu </w:t>
            </w:r>
            <w:r w:rsidR="006C1D16" w:rsidRPr="006C1D16">
              <w:rPr>
                <w:rFonts w:cs="Times New Roman"/>
                <w:i/>
                <w:iCs/>
                <w:szCs w:val="24"/>
              </w:rPr>
              <w:t>Strategii Rozwoju Miasta i Gminy Suchedniów na lata 2025–2030</w:t>
            </w:r>
          </w:p>
        </w:tc>
        <w:tc>
          <w:tcPr>
            <w:tcW w:w="1493" w:type="pct"/>
            <w:vAlign w:val="center"/>
          </w:tcPr>
          <w:p w14:paraId="18CCC0F7" w14:textId="739CFDC0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do </w:t>
            </w:r>
            <w:r>
              <w:rPr>
                <w:rFonts w:cs="Times New Roman"/>
                <w:szCs w:val="24"/>
              </w:rPr>
              <w:t>1</w:t>
            </w:r>
            <w:r w:rsidR="006C1D16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 xml:space="preserve"> </w:t>
            </w:r>
            <w:r w:rsidR="006C1D16">
              <w:rPr>
                <w:rFonts w:cs="Times New Roman"/>
                <w:szCs w:val="24"/>
              </w:rPr>
              <w:t>stycznia</w:t>
            </w:r>
            <w:r w:rsidRPr="00AC1352">
              <w:rPr>
                <w:rFonts w:cs="Times New Roman"/>
                <w:szCs w:val="24"/>
              </w:rPr>
              <w:t xml:space="preserve"> 202</w:t>
            </w:r>
            <w:r w:rsidR="006C1D16">
              <w:rPr>
                <w:rFonts w:cs="Times New Roman"/>
                <w:szCs w:val="24"/>
              </w:rPr>
              <w:t>5</w:t>
            </w:r>
            <w:r w:rsidRPr="00AC1352">
              <w:rPr>
                <w:rFonts w:cs="Times New Roman"/>
                <w:szCs w:val="24"/>
              </w:rPr>
              <w:t xml:space="preserve"> r.</w:t>
            </w:r>
          </w:p>
        </w:tc>
      </w:tr>
      <w:tr w:rsidR="00730D88" w:rsidRPr="00AC1352" w14:paraId="4D49A616" w14:textId="77777777" w:rsidTr="00110572">
        <w:trPr>
          <w:jc w:val="center"/>
        </w:trPr>
        <w:tc>
          <w:tcPr>
            <w:tcW w:w="350" w:type="pct"/>
            <w:vAlign w:val="center"/>
          </w:tcPr>
          <w:p w14:paraId="427D1F25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6.</w:t>
            </w:r>
          </w:p>
        </w:tc>
        <w:tc>
          <w:tcPr>
            <w:tcW w:w="3157" w:type="pct"/>
            <w:vAlign w:val="center"/>
          </w:tcPr>
          <w:p w14:paraId="5520B877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>Przeprowadzenie konsultacji, w tym co najmniej jednego spotkania konsultacyjnego</w:t>
            </w:r>
          </w:p>
        </w:tc>
        <w:tc>
          <w:tcPr>
            <w:tcW w:w="1493" w:type="pct"/>
            <w:vAlign w:val="center"/>
          </w:tcPr>
          <w:p w14:paraId="63519EE5" w14:textId="5694C13C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co najmniej 35 dni od dnia ogłoszenia, nie później niż do </w:t>
            </w:r>
            <w:r>
              <w:rPr>
                <w:rFonts w:cs="Times New Roman"/>
                <w:szCs w:val="24"/>
              </w:rPr>
              <w:t>15</w:t>
            </w:r>
            <w:r w:rsidRPr="00AC1352">
              <w:rPr>
                <w:rFonts w:cs="Times New Roman"/>
                <w:szCs w:val="24"/>
              </w:rPr>
              <w:t xml:space="preserve"> </w:t>
            </w:r>
            <w:r w:rsidR="004949C2">
              <w:rPr>
                <w:rFonts w:cs="Times New Roman"/>
                <w:szCs w:val="24"/>
              </w:rPr>
              <w:t>stycznia</w:t>
            </w:r>
            <w:r>
              <w:rPr>
                <w:rFonts w:cs="Times New Roman"/>
                <w:szCs w:val="24"/>
              </w:rPr>
              <w:t xml:space="preserve"> </w:t>
            </w:r>
            <w:r w:rsidRPr="00AC1352">
              <w:rPr>
                <w:rFonts w:cs="Times New Roman"/>
                <w:szCs w:val="24"/>
              </w:rPr>
              <w:t>202</w:t>
            </w:r>
            <w:r w:rsidR="004949C2">
              <w:rPr>
                <w:rFonts w:cs="Times New Roman"/>
                <w:szCs w:val="24"/>
              </w:rPr>
              <w:t>5</w:t>
            </w:r>
            <w:r w:rsidRPr="00AC1352">
              <w:rPr>
                <w:rFonts w:cs="Times New Roman"/>
                <w:szCs w:val="24"/>
              </w:rPr>
              <w:t xml:space="preserve"> r.</w:t>
            </w:r>
          </w:p>
        </w:tc>
      </w:tr>
      <w:tr w:rsidR="00730D88" w:rsidRPr="00AC1352" w14:paraId="7E4A54EA" w14:textId="77777777" w:rsidTr="00110572">
        <w:trPr>
          <w:trHeight w:val="639"/>
          <w:jc w:val="center"/>
        </w:trPr>
        <w:tc>
          <w:tcPr>
            <w:tcW w:w="350" w:type="pct"/>
            <w:vAlign w:val="center"/>
          </w:tcPr>
          <w:p w14:paraId="1D756D3D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7.</w:t>
            </w:r>
          </w:p>
        </w:tc>
        <w:tc>
          <w:tcPr>
            <w:tcW w:w="3157" w:type="pct"/>
            <w:vAlign w:val="center"/>
          </w:tcPr>
          <w:p w14:paraId="3CEC8F6F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>Przygotowanie sprawozdania z przebiegu i wyników</w:t>
            </w:r>
            <w:r>
              <w:rPr>
                <w:rFonts w:cs="Times New Roman"/>
                <w:szCs w:val="24"/>
              </w:rPr>
              <w:t xml:space="preserve"> </w:t>
            </w:r>
            <w:r w:rsidRPr="00AC1352">
              <w:rPr>
                <w:rFonts w:cs="Times New Roman"/>
                <w:szCs w:val="24"/>
              </w:rPr>
              <w:t>konsultacji oraz jego publikacja.</w:t>
            </w:r>
          </w:p>
        </w:tc>
        <w:tc>
          <w:tcPr>
            <w:tcW w:w="1493" w:type="pct"/>
            <w:vAlign w:val="center"/>
          </w:tcPr>
          <w:p w14:paraId="5A4759BC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>do 30 dni od zakończenia konsultacji</w:t>
            </w:r>
          </w:p>
        </w:tc>
      </w:tr>
      <w:tr w:rsidR="00730D88" w:rsidRPr="00AC1352" w14:paraId="2BB4618A" w14:textId="77777777" w:rsidTr="00110572">
        <w:trPr>
          <w:jc w:val="center"/>
        </w:trPr>
        <w:tc>
          <w:tcPr>
            <w:tcW w:w="350" w:type="pct"/>
            <w:vAlign w:val="center"/>
          </w:tcPr>
          <w:p w14:paraId="04A88A20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8.</w:t>
            </w:r>
          </w:p>
        </w:tc>
        <w:tc>
          <w:tcPr>
            <w:tcW w:w="3157" w:type="pct"/>
            <w:vAlign w:val="center"/>
          </w:tcPr>
          <w:p w14:paraId="50C79D81" w14:textId="0EC39F4E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Przekazanie projektu </w:t>
            </w:r>
            <w:r w:rsidR="006C1D16" w:rsidRPr="006C1D16">
              <w:rPr>
                <w:rFonts w:cs="Times New Roman"/>
                <w:i/>
                <w:iCs/>
                <w:szCs w:val="24"/>
              </w:rPr>
              <w:t xml:space="preserve">Strategii Rozwoju Miasta i Gminy Suchedniów na lata 2025–2030 </w:t>
            </w:r>
            <w:r w:rsidRPr="00AC1352">
              <w:rPr>
                <w:rFonts w:cs="Times New Roman"/>
                <w:szCs w:val="24"/>
              </w:rPr>
              <w:t>do zarządu województwa</w:t>
            </w:r>
            <w:r>
              <w:rPr>
                <w:rFonts w:cs="Times New Roman"/>
                <w:szCs w:val="24"/>
              </w:rPr>
              <w:t xml:space="preserve"> </w:t>
            </w:r>
            <w:r w:rsidRPr="00AC1352">
              <w:rPr>
                <w:rFonts w:cs="Times New Roman"/>
                <w:szCs w:val="24"/>
              </w:rPr>
              <w:t>w celu wydania opinii</w:t>
            </w:r>
          </w:p>
        </w:tc>
        <w:tc>
          <w:tcPr>
            <w:tcW w:w="1493" w:type="pct"/>
            <w:vAlign w:val="center"/>
          </w:tcPr>
          <w:p w14:paraId="14F23A54" w14:textId="78B5760E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do </w:t>
            </w:r>
            <w:r>
              <w:rPr>
                <w:rFonts w:cs="Times New Roman"/>
                <w:szCs w:val="24"/>
              </w:rPr>
              <w:t>1</w:t>
            </w:r>
            <w:r w:rsidR="00B16D2A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 xml:space="preserve"> </w:t>
            </w:r>
            <w:r w:rsidR="006C1D16">
              <w:rPr>
                <w:rFonts w:cs="Times New Roman"/>
                <w:szCs w:val="24"/>
              </w:rPr>
              <w:t xml:space="preserve">stycznia </w:t>
            </w:r>
            <w:r w:rsidRPr="00AC1352">
              <w:rPr>
                <w:rFonts w:cs="Times New Roman"/>
                <w:szCs w:val="24"/>
              </w:rPr>
              <w:t>202</w:t>
            </w:r>
            <w:r w:rsidR="006C1D16">
              <w:rPr>
                <w:rFonts w:cs="Times New Roman"/>
                <w:szCs w:val="24"/>
              </w:rPr>
              <w:t>5</w:t>
            </w:r>
            <w:r w:rsidRPr="00AC1352">
              <w:rPr>
                <w:rFonts w:cs="Times New Roman"/>
                <w:szCs w:val="24"/>
              </w:rPr>
              <w:t xml:space="preserve"> r.</w:t>
            </w:r>
          </w:p>
        </w:tc>
      </w:tr>
      <w:tr w:rsidR="00730D88" w:rsidRPr="00AC1352" w14:paraId="18D4DC60" w14:textId="77777777" w:rsidTr="00110572">
        <w:trPr>
          <w:jc w:val="center"/>
        </w:trPr>
        <w:tc>
          <w:tcPr>
            <w:tcW w:w="350" w:type="pct"/>
            <w:vAlign w:val="center"/>
          </w:tcPr>
          <w:p w14:paraId="420EA760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9.</w:t>
            </w:r>
          </w:p>
        </w:tc>
        <w:tc>
          <w:tcPr>
            <w:tcW w:w="3157" w:type="pct"/>
            <w:vAlign w:val="center"/>
          </w:tcPr>
          <w:p w14:paraId="4737E936" w14:textId="64AF86CD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Zaopiniowanie projektu </w:t>
            </w:r>
            <w:r w:rsidR="006C1D16" w:rsidRPr="006C1D16">
              <w:rPr>
                <w:rFonts w:cs="Times New Roman"/>
                <w:i/>
                <w:iCs/>
                <w:szCs w:val="24"/>
              </w:rPr>
              <w:t xml:space="preserve">Strategii Rozwoju Miasta i Gminy Suchedniów na lata 2025–2030 </w:t>
            </w:r>
            <w:r w:rsidRPr="00AC1352">
              <w:rPr>
                <w:rFonts w:cs="Times New Roman"/>
                <w:szCs w:val="24"/>
              </w:rPr>
              <w:t>przez zarząd województwa</w:t>
            </w:r>
          </w:p>
        </w:tc>
        <w:tc>
          <w:tcPr>
            <w:tcW w:w="1493" w:type="pct"/>
            <w:vAlign w:val="center"/>
          </w:tcPr>
          <w:p w14:paraId="46FAA691" w14:textId="26E2699C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do </w:t>
            </w:r>
            <w:r>
              <w:rPr>
                <w:rFonts w:cs="Times New Roman"/>
                <w:szCs w:val="24"/>
              </w:rPr>
              <w:t xml:space="preserve">15 </w:t>
            </w:r>
            <w:r w:rsidR="006C1D16">
              <w:rPr>
                <w:rFonts w:cs="Times New Roman"/>
                <w:szCs w:val="24"/>
              </w:rPr>
              <w:t>lutego</w:t>
            </w:r>
            <w:r w:rsidR="00B16D2A">
              <w:rPr>
                <w:rFonts w:cs="Times New Roman"/>
                <w:szCs w:val="24"/>
              </w:rPr>
              <w:t xml:space="preserve"> </w:t>
            </w:r>
            <w:r w:rsidRPr="00AC1352">
              <w:rPr>
                <w:rFonts w:cs="Times New Roman"/>
                <w:szCs w:val="24"/>
              </w:rPr>
              <w:t>202</w:t>
            </w:r>
            <w:r w:rsidR="00B16D2A">
              <w:rPr>
                <w:rFonts w:cs="Times New Roman"/>
                <w:szCs w:val="24"/>
              </w:rPr>
              <w:t>5</w:t>
            </w:r>
            <w:r w:rsidRPr="00AC1352">
              <w:rPr>
                <w:rFonts w:cs="Times New Roman"/>
                <w:szCs w:val="24"/>
              </w:rPr>
              <w:t xml:space="preserve"> r.</w:t>
            </w:r>
          </w:p>
        </w:tc>
      </w:tr>
      <w:tr w:rsidR="00730D88" w:rsidRPr="00AC1352" w14:paraId="603F5C34" w14:textId="77777777" w:rsidTr="00110572">
        <w:trPr>
          <w:jc w:val="center"/>
        </w:trPr>
        <w:tc>
          <w:tcPr>
            <w:tcW w:w="350" w:type="pct"/>
            <w:vAlign w:val="center"/>
          </w:tcPr>
          <w:p w14:paraId="3916FE3B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10.</w:t>
            </w:r>
          </w:p>
        </w:tc>
        <w:tc>
          <w:tcPr>
            <w:tcW w:w="3157" w:type="pct"/>
            <w:vAlign w:val="center"/>
          </w:tcPr>
          <w:p w14:paraId="4223EF7B" w14:textId="53D64AE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Przygotowanie projektu </w:t>
            </w:r>
            <w:r w:rsidR="006C1D16" w:rsidRPr="006C1D16">
              <w:rPr>
                <w:rFonts w:cs="Times New Roman"/>
                <w:i/>
                <w:iCs/>
                <w:szCs w:val="24"/>
              </w:rPr>
              <w:t xml:space="preserve">Strategii Rozwoju Miasta i Gminy Suchedniów na lata 2025–2030 </w:t>
            </w:r>
            <w:r w:rsidRPr="00A41D07">
              <w:rPr>
                <w:rFonts w:cs="Times New Roman"/>
                <w:iCs/>
                <w:szCs w:val="24"/>
              </w:rPr>
              <w:t>(projekt 2.0)</w:t>
            </w:r>
            <w:r w:rsidRPr="00A41D07">
              <w:rPr>
                <w:rFonts w:cs="Times New Roman"/>
                <w:szCs w:val="24"/>
              </w:rPr>
              <w:t xml:space="preserve"> </w:t>
            </w:r>
            <w:r w:rsidRPr="00AC1352">
              <w:rPr>
                <w:rFonts w:cs="Times New Roman"/>
                <w:szCs w:val="24"/>
              </w:rPr>
              <w:t xml:space="preserve">– po uwzględnieniu ewentualnych zmian/uzupełnień wynikających </w:t>
            </w:r>
            <w:r>
              <w:rPr>
                <w:rFonts w:cs="Times New Roman"/>
                <w:szCs w:val="24"/>
              </w:rPr>
              <w:t>z </w:t>
            </w:r>
            <w:r w:rsidRPr="00AC1352">
              <w:rPr>
                <w:rFonts w:cs="Times New Roman"/>
                <w:szCs w:val="24"/>
              </w:rPr>
              <w:t xml:space="preserve">przeprowadzonych konsultacji </w:t>
            </w:r>
            <w:r>
              <w:rPr>
                <w:rFonts w:cs="Times New Roman"/>
                <w:szCs w:val="24"/>
              </w:rPr>
              <w:br/>
            </w:r>
            <w:r w:rsidRPr="00AC1352">
              <w:rPr>
                <w:rFonts w:cs="Times New Roman"/>
                <w:szCs w:val="24"/>
              </w:rPr>
              <w:t>i opiniowania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493" w:type="pct"/>
            <w:vAlign w:val="center"/>
          </w:tcPr>
          <w:p w14:paraId="77A7178C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do 1 tygodnia od opublikowania sprawozdania </w:t>
            </w:r>
            <w:r>
              <w:rPr>
                <w:rFonts w:cs="Times New Roman"/>
                <w:szCs w:val="24"/>
              </w:rPr>
              <w:t>z konsultacji i </w:t>
            </w:r>
            <w:r w:rsidRPr="00AC1352">
              <w:rPr>
                <w:rFonts w:cs="Times New Roman"/>
                <w:szCs w:val="24"/>
              </w:rPr>
              <w:t xml:space="preserve">uzyskania opinii zarządu województwa (licząc od momentu zakończenia ostatniego z tych dwóch) </w:t>
            </w:r>
          </w:p>
        </w:tc>
      </w:tr>
      <w:tr w:rsidR="00730D88" w:rsidRPr="00AC1352" w14:paraId="1C7B4E3A" w14:textId="77777777" w:rsidTr="00110572">
        <w:trPr>
          <w:jc w:val="center"/>
        </w:trPr>
        <w:tc>
          <w:tcPr>
            <w:tcW w:w="350" w:type="pct"/>
            <w:vAlign w:val="center"/>
          </w:tcPr>
          <w:p w14:paraId="79C12AF4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11.</w:t>
            </w:r>
          </w:p>
        </w:tc>
        <w:tc>
          <w:tcPr>
            <w:tcW w:w="3157" w:type="pct"/>
            <w:vAlign w:val="center"/>
          </w:tcPr>
          <w:p w14:paraId="0299BA58" w14:textId="77375C8D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i/>
                <w:iCs/>
                <w:szCs w:val="24"/>
              </w:rPr>
            </w:pPr>
            <w:r w:rsidRPr="00AC1352">
              <w:rPr>
                <w:rFonts w:cs="Times New Roman"/>
                <w:szCs w:val="24"/>
              </w:rPr>
              <w:t>Przeprowadzenie uprzedniej ewaluacji trafności,</w:t>
            </w:r>
            <w:r>
              <w:rPr>
                <w:rFonts w:cs="Times New Roman"/>
                <w:szCs w:val="24"/>
              </w:rPr>
              <w:t xml:space="preserve"> </w:t>
            </w:r>
            <w:r w:rsidRPr="00AC1352">
              <w:rPr>
                <w:rFonts w:cs="Times New Roman"/>
                <w:szCs w:val="24"/>
              </w:rPr>
              <w:t>przewidywanej skuteczności i efektywności realizacji</w:t>
            </w:r>
            <w:r>
              <w:rPr>
                <w:rFonts w:cs="Times New Roman"/>
                <w:szCs w:val="24"/>
              </w:rPr>
              <w:t xml:space="preserve"> </w:t>
            </w:r>
            <w:r w:rsidR="006C1D16" w:rsidRPr="006C1D16">
              <w:rPr>
                <w:rFonts w:cs="Times New Roman"/>
                <w:i/>
                <w:iCs/>
                <w:szCs w:val="24"/>
              </w:rPr>
              <w:t>Strategii Rozwoju Miasta i Gminy Suchedniów na lata 2025–2030</w:t>
            </w:r>
          </w:p>
        </w:tc>
        <w:tc>
          <w:tcPr>
            <w:tcW w:w="1493" w:type="pct"/>
            <w:vAlign w:val="center"/>
          </w:tcPr>
          <w:p w14:paraId="5E8E846E" w14:textId="2D1B9333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do </w:t>
            </w:r>
            <w:r>
              <w:rPr>
                <w:rFonts w:cs="Times New Roman"/>
                <w:szCs w:val="24"/>
              </w:rPr>
              <w:t>20</w:t>
            </w:r>
            <w:r w:rsidRPr="00AC1352">
              <w:rPr>
                <w:rFonts w:cs="Times New Roman"/>
                <w:szCs w:val="24"/>
              </w:rPr>
              <w:t xml:space="preserve"> </w:t>
            </w:r>
            <w:r w:rsidR="006C1D16">
              <w:rPr>
                <w:rFonts w:cs="Times New Roman"/>
                <w:szCs w:val="24"/>
              </w:rPr>
              <w:t>lutego</w:t>
            </w:r>
            <w:r w:rsidRPr="00AC1352">
              <w:rPr>
                <w:rFonts w:cs="Times New Roman"/>
                <w:szCs w:val="24"/>
              </w:rPr>
              <w:t>202</w:t>
            </w:r>
            <w:r w:rsidR="00B16D2A">
              <w:rPr>
                <w:rFonts w:cs="Times New Roman"/>
                <w:szCs w:val="24"/>
              </w:rPr>
              <w:t>5</w:t>
            </w:r>
            <w:r w:rsidRPr="00AC1352">
              <w:rPr>
                <w:rFonts w:cs="Times New Roman"/>
                <w:szCs w:val="24"/>
              </w:rPr>
              <w:t xml:space="preserve"> r.</w:t>
            </w:r>
          </w:p>
        </w:tc>
      </w:tr>
      <w:tr w:rsidR="00730D88" w:rsidRPr="00AC1352" w14:paraId="4F62DB15" w14:textId="77777777" w:rsidTr="00110572">
        <w:trPr>
          <w:jc w:val="center"/>
        </w:trPr>
        <w:tc>
          <w:tcPr>
            <w:tcW w:w="350" w:type="pct"/>
            <w:vAlign w:val="center"/>
          </w:tcPr>
          <w:p w14:paraId="4174BE84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12.</w:t>
            </w:r>
          </w:p>
        </w:tc>
        <w:tc>
          <w:tcPr>
            <w:tcW w:w="3157" w:type="pct"/>
            <w:vAlign w:val="center"/>
          </w:tcPr>
          <w:p w14:paraId="36BDB7AE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>Przygotowanie i wysłanie wniosku o odstąpienie od przeprowadzenia strategicznej oceny oddziaływania na środowisko projektu Strategii w trybie przepisów ustawy z dnia 3 października 2008 r. o udostępnianiu informacji o środowisku i jego oc</w:t>
            </w:r>
            <w:r>
              <w:rPr>
                <w:rFonts w:cs="Times New Roman"/>
                <w:szCs w:val="24"/>
              </w:rPr>
              <w:t>hronie, udziale społeczeństwa w </w:t>
            </w:r>
            <w:r w:rsidRPr="00AC1352">
              <w:rPr>
                <w:rFonts w:cs="Times New Roman"/>
                <w:szCs w:val="24"/>
              </w:rPr>
              <w:t xml:space="preserve">ochronie środowiska oraz o ocenach oddziaływania na </w:t>
            </w:r>
            <w:r>
              <w:rPr>
                <w:rFonts w:cs="Times New Roman"/>
                <w:szCs w:val="24"/>
              </w:rPr>
              <w:t>środowisko</w:t>
            </w:r>
            <w:r w:rsidRPr="00AC1352">
              <w:rPr>
                <w:rFonts w:cs="Times New Roman"/>
                <w:szCs w:val="24"/>
              </w:rPr>
              <w:t xml:space="preserve"> do regionalnego dyrektora ochrony środowiska </w:t>
            </w:r>
            <w:r w:rsidRPr="00AC1352">
              <w:rPr>
                <w:rFonts w:cs="Times New Roman"/>
                <w:szCs w:val="24"/>
              </w:rPr>
              <w:lastRenderedPageBreak/>
              <w:t>oraz państwowego wojewó</w:t>
            </w:r>
            <w:r>
              <w:rPr>
                <w:rFonts w:cs="Times New Roman"/>
                <w:szCs w:val="24"/>
              </w:rPr>
              <w:t>dzkiego inspektora sanitarnego w  </w:t>
            </w:r>
            <w:r w:rsidRPr="00AC1352">
              <w:rPr>
                <w:rFonts w:cs="Times New Roman"/>
                <w:szCs w:val="24"/>
              </w:rPr>
              <w:t>prawie konieczności lub braku konieczności</w:t>
            </w:r>
            <w:r>
              <w:rPr>
                <w:rFonts w:cs="Times New Roman"/>
                <w:szCs w:val="24"/>
              </w:rPr>
              <w:t xml:space="preserve"> </w:t>
            </w:r>
            <w:r w:rsidRPr="00AC1352">
              <w:rPr>
                <w:rFonts w:cs="Times New Roman"/>
                <w:szCs w:val="24"/>
              </w:rPr>
              <w:t>sporządzenia prognozy oddziaływania na środowisko.</w:t>
            </w:r>
          </w:p>
        </w:tc>
        <w:tc>
          <w:tcPr>
            <w:tcW w:w="1493" w:type="pct"/>
            <w:vAlign w:val="center"/>
          </w:tcPr>
          <w:p w14:paraId="273C4D01" w14:textId="10C49283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lastRenderedPageBreak/>
              <w:t xml:space="preserve">do </w:t>
            </w:r>
            <w:r>
              <w:rPr>
                <w:rFonts w:cs="Times New Roman"/>
                <w:szCs w:val="24"/>
              </w:rPr>
              <w:t>15</w:t>
            </w:r>
            <w:r w:rsidRPr="00AC1352">
              <w:rPr>
                <w:rFonts w:cs="Times New Roman"/>
                <w:szCs w:val="24"/>
              </w:rPr>
              <w:t xml:space="preserve"> </w:t>
            </w:r>
            <w:r w:rsidR="006C1D16">
              <w:rPr>
                <w:rFonts w:cs="Times New Roman"/>
                <w:szCs w:val="24"/>
              </w:rPr>
              <w:t>stycznia</w:t>
            </w:r>
            <w:r w:rsidRPr="00AC1352">
              <w:rPr>
                <w:rFonts w:cs="Times New Roman"/>
                <w:szCs w:val="24"/>
              </w:rPr>
              <w:t xml:space="preserve"> 202</w:t>
            </w:r>
            <w:r w:rsidR="006C1D16">
              <w:rPr>
                <w:rFonts w:cs="Times New Roman"/>
                <w:szCs w:val="24"/>
              </w:rPr>
              <w:t>5</w:t>
            </w:r>
            <w:r w:rsidRPr="00AC1352">
              <w:rPr>
                <w:rFonts w:cs="Times New Roman"/>
                <w:szCs w:val="24"/>
              </w:rPr>
              <w:t xml:space="preserve"> r.</w:t>
            </w:r>
          </w:p>
        </w:tc>
      </w:tr>
      <w:tr w:rsidR="00730D88" w:rsidRPr="00AC1352" w14:paraId="7A537BD0" w14:textId="77777777" w:rsidTr="00110572">
        <w:trPr>
          <w:jc w:val="center"/>
        </w:trPr>
        <w:tc>
          <w:tcPr>
            <w:tcW w:w="350" w:type="pct"/>
            <w:vAlign w:val="center"/>
          </w:tcPr>
          <w:p w14:paraId="1E7B858E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13.</w:t>
            </w:r>
          </w:p>
        </w:tc>
        <w:tc>
          <w:tcPr>
            <w:tcW w:w="3157" w:type="pct"/>
            <w:vAlign w:val="center"/>
          </w:tcPr>
          <w:p w14:paraId="03BF52A9" w14:textId="60215555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W przypadku uzyskania udokumentowanej zgody na odstąpienie od przeprowadzenia strategicznej oceny oddziaływania na środowisko projektu </w:t>
            </w:r>
            <w:r w:rsidR="006C1D16" w:rsidRPr="006C1D16">
              <w:rPr>
                <w:rFonts w:cs="Times New Roman"/>
                <w:i/>
                <w:iCs/>
                <w:szCs w:val="24"/>
              </w:rPr>
              <w:t>Strategii Rozwoju Miasta i Gminy Suchedniów na lata 2025–2030</w:t>
            </w:r>
            <w:r w:rsidRPr="00AC1352">
              <w:rPr>
                <w:rFonts w:cs="Times New Roman"/>
                <w:szCs w:val="24"/>
              </w:rPr>
              <w:t>, odstępuję się od czynności wynikających z ustawy i nie sporządza się prognozy oddziaływania na środowisko.</w:t>
            </w:r>
          </w:p>
        </w:tc>
        <w:tc>
          <w:tcPr>
            <w:tcW w:w="1493" w:type="pct"/>
            <w:vAlign w:val="center"/>
          </w:tcPr>
          <w:p w14:paraId="5DD2C81A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>-</w:t>
            </w:r>
          </w:p>
        </w:tc>
      </w:tr>
      <w:tr w:rsidR="00730D88" w:rsidRPr="00AC1352" w14:paraId="0AC36359" w14:textId="77777777" w:rsidTr="00110572">
        <w:trPr>
          <w:jc w:val="center"/>
        </w:trPr>
        <w:tc>
          <w:tcPr>
            <w:tcW w:w="350" w:type="pct"/>
            <w:vAlign w:val="center"/>
          </w:tcPr>
          <w:p w14:paraId="6FC1C9C1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14.</w:t>
            </w:r>
          </w:p>
        </w:tc>
        <w:tc>
          <w:tcPr>
            <w:tcW w:w="3157" w:type="pct"/>
            <w:vAlign w:val="center"/>
          </w:tcPr>
          <w:p w14:paraId="7865E03B" w14:textId="189380EF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W przypadku uzgodnienia braku możliwości odstąpienia od przeprowadzenia strategicznej oceny oddziaływania na środowisko oraz jej zakresu, sporządza się prognozę oddziaływania na środowisko projektu </w:t>
            </w:r>
            <w:r w:rsidR="006C1D16" w:rsidRPr="006C1D16">
              <w:rPr>
                <w:rFonts w:cs="Times New Roman"/>
                <w:i/>
                <w:iCs/>
                <w:szCs w:val="24"/>
              </w:rPr>
              <w:t>Strategii Rozwoju Miasta i Gminy Suchedniów na lata 2025–2030</w:t>
            </w:r>
            <w:r w:rsidR="006C1D16">
              <w:rPr>
                <w:rFonts w:cs="Times New Roman"/>
                <w:i/>
                <w:iCs/>
                <w:szCs w:val="24"/>
              </w:rPr>
              <w:t xml:space="preserve">, </w:t>
            </w:r>
            <w:r w:rsidRPr="00AC1352">
              <w:rPr>
                <w:rFonts w:cs="Times New Roman"/>
                <w:szCs w:val="24"/>
              </w:rPr>
              <w:t>zawierającą informacje, o których mowa w</w:t>
            </w:r>
            <w:r>
              <w:rPr>
                <w:rFonts w:cs="Times New Roman"/>
                <w:szCs w:val="24"/>
              </w:rPr>
              <w:t xml:space="preserve"> art. 51 ust. 2 ustawy z dnia 3 </w:t>
            </w:r>
            <w:r w:rsidRPr="00AC1352">
              <w:rPr>
                <w:rFonts w:cs="Times New Roman"/>
                <w:szCs w:val="24"/>
              </w:rPr>
              <w:t xml:space="preserve">października 2008 r. o udostępnianiu informacji </w:t>
            </w:r>
            <w:r>
              <w:rPr>
                <w:rFonts w:cs="Times New Roman"/>
                <w:szCs w:val="24"/>
              </w:rPr>
              <w:br/>
            </w:r>
            <w:r w:rsidRPr="00AC1352">
              <w:rPr>
                <w:rFonts w:cs="Times New Roman"/>
                <w:szCs w:val="24"/>
              </w:rPr>
              <w:t xml:space="preserve">o środowisku i jego ochronie, udziale społeczeństwa </w:t>
            </w:r>
            <w:r>
              <w:rPr>
                <w:rFonts w:cs="Times New Roman"/>
                <w:szCs w:val="24"/>
              </w:rPr>
              <w:br/>
            </w:r>
            <w:r w:rsidRPr="00AC1352">
              <w:rPr>
                <w:rFonts w:cs="Times New Roman"/>
                <w:szCs w:val="24"/>
              </w:rPr>
              <w:t>w ochronie środowiska oraz o ocenach oddziaływania na środowisko.</w:t>
            </w:r>
          </w:p>
        </w:tc>
        <w:tc>
          <w:tcPr>
            <w:tcW w:w="1493" w:type="pct"/>
            <w:vAlign w:val="center"/>
          </w:tcPr>
          <w:p w14:paraId="77581FA8" w14:textId="23FE557A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do </w:t>
            </w:r>
            <w:r w:rsidR="00B16D2A">
              <w:rPr>
                <w:rFonts w:cs="Times New Roman"/>
                <w:szCs w:val="24"/>
              </w:rPr>
              <w:t>15 marca</w:t>
            </w:r>
            <w:r>
              <w:rPr>
                <w:rFonts w:cs="Times New Roman"/>
                <w:szCs w:val="24"/>
              </w:rPr>
              <w:t xml:space="preserve"> 2024 </w:t>
            </w:r>
            <w:r w:rsidRPr="00AC1352">
              <w:rPr>
                <w:rFonts w:cs="Times New Roman"/>
                <w:szCs w:val="24"/>
              </w:rPr>
              <w:t>r.</w:t>
            </w:r>
          </w:p>
        </w:tc>
      </w:tr>
      <w:tr w:rsidR="00730D88" w:rsidRPr="00AC1352" w14:paraId="60C6B06B" w14:textId="77777777" w:rsidTr="00110572">
        <w:trPr>
          <w:trHeight w:val="720"/>
          <w:jc w:val="center"/>
        </w:trPr>
        <w:tc>
          <w:tcPr>
            <w:tcW w:w="350" w:type="pct"/>
            <w:vAlign w:val="center"/>
          </w:tcPr>
          <w:p w14:paraId="04C715CB" w14:textId="77777777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/>
                <w:bCs/>
                <w:szCs w:val="24"/>
              </w:rPr>
            </w:pPr>
            <w:r w:rsidRPr="00AC1352">
              <w:rPr>
                <w:rFonts w:cs="Times New Roman"/>
                <w:b/>
                <w:bCs/>
                <w:szCs w:val="24"/>
              </w:rPr>
              <w:t>15.</w:t>
            </w:r>
          </w:p>
        </w:tc>
        <w:tc>
          <w:tcPr>
            <w:tcW w:w="3157" w:type="pct"/>
            <w:vAlign w:val="center"/>
          </w:tcPr>
          <w:p w14:paraId="649BB2A8" w14:textId="2F1B604A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Przyjęcie </w:t>
            </w:r>
            <w:r w:rsidRPr="00AC1352">
              <w:rPr>
                <w:rFonts w:cs="Times New Roman"/>
                <w:i/>
                <w:iCs/>
                <w:szCs w:val="24"/>
              </w:rPr>
              <w:t xml:space="preserve">Strategii Rozwoju </w:t>
            </w:r>
            <w:r w:rsidR="006C1D16">
              <w:rPr>
                <w:rFonts w:cs="Times New Roman"/>
                <w:i/>
                <w:iCs/>
                <w:szCs w:val="24"/>
              </w:rPr>
              <w:t xml:space="preserve">Miasta i </w:t>
            </w:r>
            <w:r w:rsidRPr="00AC1352">
              <w:rPr>
                <w:rFonts w:cs="Times New Roman"/>
                <w:i/>
                <w:iCs/>
                <w:szCs w:val="24"/>
              </w:rPr>
              <w:t xml:space="preserve">Gminy </w:t>
            </w:r>
            <w:r w:rsidR="006C1D16">
              <w:rPr>
                <w:rFonts w:cs="Times New Roman"/>
                <w:i/>
                <w:iCs/>
                <w:szCs w:val="24"/>
              </w:rPr>
              <w:t>Suchedniów n</w:t>
            </w:r>
            <w:r>
              <w:rPr>
                <w:rFonts w:cs="Times New Roman"/>
                <w:i/>
                <w:iCs/>
                <w:szCs w:val="24"/>
              </w:rPr>
              <w:t xml:space="preserve">a </w:t>
            </w:r>
            <w:r w:rsidRPr="00AC1352">
              <w:rPr>
                <w:rFonts w:cs="Times New Roman"/>
                <w:i/>
                <w:iCs/>
                <w:szCs w:val="24"/>
              </w:rPr>
              <w:t>lata 202</w:t>
            </w:r>
            <w:r>
              <w:rPr>
                <w:rFonts w:cs="Times New Roman"/>
                <w:i/>
                <w:iCs/>
                <w:szCs w:val="24"/>
              </w:rPr>
              <w:t>5</w:t>
            </w:r>
            <w:r w:rsidRPr="00AC1352">
              <w:rPr>
                <w:rFonts w:cs="Times New Roman"/>
                <w:i/>
                <w:iCs/>
                <w:szCs w:val="24"/>
              </w:rPr>
              <w:t xml:space="preserve">–2030 </w:t>
            </w:r>
            <w:r w:rsidRPr="00AC1352">
              <w:rPr>
                <w:rFonts w:cs="Times New Roman"/>
                <w:szCs w:val="24"/>
              </w:rPr>
              <w:t xml:space="preserve">przez Radę </w:t>
            </w:r>
            <w:r w:rsidR="009C7208">
              <w:rPr>
                <w:rFonts w:cs="Times New Roman"/>
                <w:szCs w:val="24"/>
              </w:rPr>
              <w:t xml:space="preserve">Miejską </w:t>
            </w:r>
            <w:r w:rsidR="007A609E">
              <w:rPr>
                <w:rFonts w:cs="Times New Roman"/>
                <w:szCs w:val="24"/>
              </w:rPr>
              <w:t>w Suchedniowie</w:t>
            </w:r>
            <w:r w:rsidRPr="00AC1352">
              <w:rPr>
                <w:rFonts w:cs="Times New Roman"/>
                <w:szCs w:val="24"/>
              </w:rPr>
              <w:t xml:space="preserve"> </w:t>
            </w:r>
            <w:r w:rsidR="007A609E">
              <w:rPr>
                <w:rFonts w:cs="Times New Roman"/>
                <w:szCs w:val="24"/>
              </w:rPr>
              <w:br/>
            </w:r>
            <w:r w:rsidRPr="00AC1352">
              <w:rPr>
                <w:rFonts w:cs="Times New Roman"/>
                <w:szCs w:val="24"/>
              </w:rPr>
              <w:t>w drodze uchwały.</w:t>
            </w:r>
          </w:p>
        </w:tc>
        <w:tc>
          <w:tcPr>
            <w:tcW w:w="1493" w:type="pct"/>
            <w:vAlign w:val="center"/>
          </w:tcPr>
          <w:p w14:paraId="4421D3C9" w14:textId="79BF47AC" w:rsidR="00730D88" w:rsidRPr="00AC1352" w:rsidRDefault="00730D88" w:rsidP="00110572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szCs w:val="24"/>
              </w:rPr>
            </w:pPr>
            <w:r w:rsidRPr="00AC1352">
              <w:rPr>
                <w:rFonts w:cs="Times New Roman"/>
                <w:szCs w:val="24"/>
              </w:rPr>
              <w:t xml:space="preserve">do </w:t>
            </w:r>
            <w:r>
              <w:rPr>
                <w:rFonts w:cs="Times New Roman"/>
                <w:szCs w:val="24"/>
              </w:rPr>
              <w:t>31</w:t>
            </w:r>
            <w:r w:rsidRPr="00AC1352">
              <w:rPr>
                <w:rFonts w:cs="Times New Roman"/>
                <w:szCs w:val="24"/>
              </w:rPr>
              <w:t xml:space="preserve"> </w:t>
            </w:r>
            <w:r w:rsidR="004949C2">
              <w:rPr>
                <w:rFonts w:cs="Times New Roman"/>
                <w:szCs w:val="24"/>
              </w:rPr>
              <w:t>marca</w:t>
            </w:r>
            <w:r w:rsidRPr="00AC1352">
              <w:rPr>
                <w:rFonts w:cs="Times New Roman"/>
                <w:szCs w:val="24"/>
              </w:rPr>
              <w:t xml:space="preserve"> 202</w:t>
            </w:r>
            <w:r w:rsidR="004949C2">
              <w:rPr>
                <w:rFonts w:cs="Times New Roman"/>
                <w:szCs w:val="24"/>
              </w:rPr>
              <w:t>5</w:t>
            </w:r>
            <w:r w:rsidRPr="00AC1352">
              <w:rPr>
                <w:rFonts w:cs="Times New Roman"/>
                <w:szCs w:val="24"/>
              </w:rPr>
              <w:t> r.</w:t>
            </w:r>
          </w:p>
        </w:tc>
      </w:tr>
    </w:tbl>
    <w:p w14:paraId="19D6A564" w14:textId="77777777" w:rsidR="008B7BBB" w:rsidRDefault="008B7BBB"/>
    <w:sectPr w:rsidR="008B7BBB" w:rsidSect="00730D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4726C"/>
    <w:multiLevelType w:val="hybridMultilevel"/>
    <w:tmpl w:val="D6E0D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B1E"/>
    <w:multiLevelType w:val="hybridMultilevel"/>
    <w:tmpl w:val="B178CC14"/>
    <w:lvl w:ilvl="0" w:tplc="71D227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336B58"/>
    <w:multiLevelType w:val="hybridMultilevel"/>
    <w:tmpl w:val="C3CCEADC"/>
    <w:lvl w:ilvl="0" w:tplc="4328A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005B4"/>
    <w:multiLevelType w:val="hybridMultilevel"/>
    <w:tmpl w:val="FF26E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0555D"/>
    <w:multiLevelType w:val="hybridMultilevel"/>
    <w:tmpl w:val="14EC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73F6E"/>
    <w:multiLevelType w:val="hybridMultilevel"/>
    <w:tmpl w:val="21204DE6"/>
    <w:lvl w:ilvl="0" w:tplc="71D22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B44D6B"/>
    <w:multiLevelType w:val="hybridMultilevel"/>
    <w:tmpl w:val="932A1E4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1E9557F"/>
    <w:multiLevelType w:val="hybridMultilevel"/>
    <w:tmpl w:val="8A14A756"/>
    <w:lvl w:ilvl="0" w:tplc="40009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952067">
    <w:abstractNumId w:val="4"/>
  </w:num>
  <w:num w:numId="2" w16cid:durableId="905064697">
    <w:abstractNumId w:val="2"/>
  </w:num>
  <w:num w:numId="3" w16cid:durableId="1562867935">
    <w:abstractNumId w:val="7"/>
  </w:num>
  <w:num w:numId="4" w16cid:durableId="341202192">
    <w:abstractNumId w:val="3"/>
  </w:num>
  <w:num w:numId="5" w16cid:durableId="389311200">
    <w:abstractNumId w:val="5"/>
  </w:num>
  <w:num w:numId="6" w16cid:durableId="1959558011">
    <w:abstractNumId w:val="1"/>
  </w:num>
  <w:num w:numId="7" w16cid:durableId="355424886">
    <w:abstractNumId w:val="6"/>
  </w:num>
  <w:num w:numId="8" w16cid:durableId="63094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88"/>
    <w:rsid w:val="001D4230"/>
    <w:rsid w:val="002E1F13"/>
    <w:rsid w:val="00312E31"/>
    <w:rsid w:val="003A197F"/>
    <w:rsid w:val="00475F13"/>
    <w:rsid w:val="0048292A"/>
    <w:rsid w:val="004949C2"/>
    <w:rsid w:val="00603273"/>
    <w:rsid w:val="006C1D16"/>
    <w:rsid w:val="00730D88"/>
    <w:rsid w:val="00797CFF"/>
    <w:rsid w:val="007A609E"/>
    <w:rsid w:val="008B7BBB"/>
    <w:rsid w:val="00951F29"/>
    <w:rsid w:val="009C7208"/>
    <w:rsid w:val="009F1248"/>
    <w:rsid w:val="009F3A6E"/>
    <w:rsid w:val="00B16D2A"/>
    <w:rsid w:val="00B175C0"/>
    <w:rsid w:val="00B421AE"/>
    <w:rsid w:val="00F72D1D"/>
    <w:rsid w:val="00F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25B1"/>
  <w15:chartTrackingRefBased/>
  <w15:docId w15:val="{39A1927C-C150-4DDE-97A1-785F9D19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D8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D8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39"/>
    <w:rsid w:val="0073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Guzy</dc:creator>
  <cp:keywords/>
  <dc:description/>
  <cp:lastModifiedBy>Klaudia Guzy</cp:lastModifiedBy>
  <cp:revision>3</cp:revision>
  <dcterms:created xsi:type="dcterms:W3CDTF">2024-08-14T11:12:00Z</dcterms:created>
  <dcterms:modified xsi:type="dcterms:W3CDTF">2024-09-06T09:36:00Z</dcterms:modified>
</cp:coreProperties>
</file>