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6B" w:rsidRPr="00F3076C" w:rsidRDefault="00DB196B" w:rsidP="00DB196B">
      <w:pPr>
        <w:rPr>
          <w:rFonts w:ascii="Times New Roman" w:hAnsi="Times New Roman" w:cs="Times New Roman"/>
          <w:sz w:val="24"/>
          <w:szCs w:val="24"/>
        </w:rPr>
      </w:pPr>
    </w:p>
    <w:p w:rsidR="00DB196B" w:rsidRPr="00F3076C" w:rsidRDefault="00DC73D7" w:rsidP="00DB1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D51632">
        <w:rPr>
          <w:rFonts w:ascii="Times New Roman" w:hAnsi="Times New Roman" w:cs="Times New Roman"/>
          <w:sz w:val="24"/>
          <w:szCs w:val="24"/>
        </w:rPr>
        <w:t>1</w:t>
      </w:r>
      <w:r w:rsidR="006E6C4A">
        <w:rPr>
          <w:rFonts w:ascii="Times New Roman" w:hAnsi="Times New Roman" w:cs="Times New Roman"/>
          <w:sz w:val="24"/>
          <w:szCs w:val="24"/>
        </w:rPr>
        <w:t>2</w:t>
      </w:r>
      <w:r w:rsidR="00DB196B" w:rsidRPr="00F3076C">
        <w:rPr>
          <w:rFonts w:ascii="Times New Roman" w:hAnsi="Times New Roman" w:cs="Times New Roman"/>
          <w:sz w:val="24"/>
          <w:szCs w:val="24"/>
        </w:rPr>
        <w:t>.1</w:t>
      </w:r>
      <w:r w:rsidR="00CF3DD2">
        <w:rPr>
          <w:rFonts w:ascii="Times New Roman" w:hAnsi="Times New Roman" w:cs="Times New Roman"/>
          <w:sz w:val="24"/>
          <w:szCs w:val="24"/>
        </w:rPr>
        <w:t>2</w:t>
      </w:r>
      <w:r w:rsidR="00DB196B" w:rsidRPr="00F3076C">
        <w:rPr>
          <w:rFonts w:ascii="Times New Roman" w:hAnsi="Times New Roman" w:cs="Times New Roman"/>
          <w:sz w:val="24"/>
          <w:szCs w:val="24"/>
        </w:rPr>
        <w:t>.202</w:t>
      </w:r>
      <w:r w:rsidR="00D51632">
        <w:rPr>
          <w:rFonts w:ascii="Times New Roman" w:hAnsi="Times New Roman" w:cs="Times New Roman"/>
          <w:sz w:val="24"/>
          <w:szCs w:val="24"/>
        </w:rPr>
        <w:t>4</w:t>
      </w:r>
      <w:r w:rsidR="00BD113B">
        <w:rPr>
          <w:rFonts w:ascii="Times New Roman" w:hAnsi="Times New Roman" w:cs="Times New Roman"/>
          <w:sz w:val="24"/>
          <w:szCs w:val="24"/>
        </w:rPr>
        <w:t xml:space="preserve"> </w:t>
      </w:r>
      <w:r w:rsidR="00DB196B" w:rsidRPr="00F3076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B196B" w:rsidRDefault="00DB196B" w:rsidP="00DB19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CA2" w:rsidRPr="002338F6" w:rsidRDefault="009A0F8B" w:rsidP="009A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 w:rsidR="0091718E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 w:rsidR="0091718E"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 w:rsidR="0091718E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Zamawiający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91718E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zadania pn.: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„Wyłapywanie bezdomnych psów z terenu gminy Suchedniów wraz </w:t>
      </w:r>
      <w:r w:rsidR="0091718E">
        <w:rPr>
          <w:rFonts w:ascii="Times New Roman" w:hAnsi="Times New Roman" w:cs="Times New Roman"/>
          <w:sz w:val="24"/>
          <w:szCs w:val="24"/>
        </w:rPr>
        <w:br/>
      </w:r>
      <w:r w:rsidRPr="002338F6">
        <w:rPr>
          <w:rFonts w:ascii="Times New Roman" w:hAnsi="Times New Roman" w:cs="Times New Roman"/>
          <w:sz w:val="24"/>
          <w:szCs w:val="24"/>
        </w:rPr>
        <w:t xml:space="preserve">z przejęciem i zapewnieniem miejsca w schronisku dla zwierząt” </w:t>
      </w:r>
    </w:p>
    <w:p w:rsidR="009A0F8B" w:rsidRPr="002338F6" w:rsidRDefault="009A0F8B" w:rsidP="009A0F8B">
      <w:pPr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E354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9A0F8B" w:rsidRPr="002338F6" w:rsidRDefault="0091718E" w:rsidP="00E354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przedmiotu zamówienia obejmuje</w:t>
      </w:r>
      <w:r w:rsidR="009A0F8B" w:rsidRPr="002338F6">
        <w:rPr>
          <w:rFonts w:ascii="Times New Roman" w:hAnsi="Times New Roman" w:cs="Times New Roman"/>
          <w:sz w:val="24"/>
          <w:szCs w:val="24"/>
        </w:rPr>
        <w:t>:</w:t>
      </w:r>
    </w:p>
    <w:p w:rsidR="009A0F8B" w:rsidRPr="002338F6" w:rsidRDefault="00E354AA" w:rsidP="00E354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wyłapywanie bądź przejęcie z miejsc wskazanych przez zamawiającego, zlokalizowanych w obrębie gminy Suchedniów bezdomnych psów oraz</w:t>
      </w:r>
      <w:r w:rsidR="00256245">
        <w:rPr>
          <w:rFonts w:ascii="Times New Roman" w:hAnsi="Times New Roman" w:cs="Times New Roman"/>
          <w:sz w:val="24"/>
          <w:szCs w:val="24"/>
        </w:rPr>
        <w:t> </w:t>
      </w:r>
      <w:r w:rsidRPr="002338F6">
        <w:rPr>
          <w:rFonts w:ascii="Times New Roman" w:hAnsi="Times New Roman" w:cs="Times New Roman"/>
          <w:sz w:val="24"/>
          <w:szCs w:val="24"/>
        </w:rPr>
        <w:t>transport do schroniska dla zwierząt prowadzonego przez Wykonawcę.</w:t>
      </w:r>
    </w:p>
    <w:p w:rsidR="00E354AA" w:rsidRPr="002338F6" w:rsidRDefault="00E354AA" w:rsidP="00E354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objęcie opieką psów wyłapanych bądź przejętych z terenu gminy Suchedniów w schronisku dla zwierząt, poprzez zapewnienie: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wyżywienia odpowiedniego dla stanu zdrowia i wieku zwierzęcia  </w:t>
      </w:r>
      <w:r w:rsidR="00256245">
        <w:rPr>
          <w:rFonts w:ascii="Times New Roman" w:hAnsi="Times New Roman" w:cs="Times New Roman"/>
          <w:sz w:val="24"/>
          <w:szCs w:val="24"/>
        </w:rPr>
        <w:t>oraz </w:t>
      </w:r>
      <w:r w:rsidRPr="002338F6">
        <w:rPr>
          <w:rFonts w:ascii="Times New Roman" w:hAnsi="Times New Roman" w:cs="Times New Roman"/>
          <w:sz w:val="24"/>
          <w:szCs w:val="24"/>
        </w:rPr>
        <w:t xml:space="preserve">stałego dostępu do wody pitnej, 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pomieszczenia chroniącego przejęte </w:t>
      </w:r>
      <w:r w:rsidR="005A614A">
        <w:rPr>
          <w:rFonts w:ascii="Times New Roman" w:hAnsi="Times New Roman" w:cs="Times New Roman"/>
          <w:sz w:val="24"/>
          <w:szCs w:val="24"/>
        </w:rPr>
        <w:t>zwierzęta przed zimnem, upałami</w:t>
      </w:r>
      <w:r w:rsidRPr="002338F6">
        <w:rPr>
          <w:rFonts w:ascii="Times New Roman" w:hAnsi="Times New Roman" w:cs="Times New Roman"/>
          <w:sz w:val="24"/>
          <w:szCs w:val="24"/>
        </w:rPr>
        <w:br/>
        <w:t xml:space="preserve">i opadami atmosferycznymi z dostępem do światła dziennego </w:t>
      </w:r>
      <w:r w:rsidR="00DF144A">
        <w:rPr>
          <w:rFonts w:ascii="Times New Roman" w:hAnsi="Times New Roman" w:cs="Times New Roman"/>
          <w:sz w:val="24"/>
          <w:szCs w:val="24"/>
        </w:rPr>
        <w:br/>
      </w:r>
      <w:r w:rsidRPr="002338F6">
        <w:rPr>
          <w:rFonts w:ascii="Times New Roman" w:hAnsi="Times New Roman" w:cs="Times New Roman"/>
          <w:sz w:val="24"/>
          <w:szCs w:val="24"/>
        </w:rPr>
        <w:t xml:space="preserve">o rozmiarach umożliwiających swobodną zmianę pozycji ciała, spełniającego wszelkie standardy budowlane i </w:t>
      </w:r>
      <w:proofErr w:type="spellStart"/>
      <w:r w:rsidRPr="002338F6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2338F6">
        <w:rPr>
          <w:rFonts w:ascii="Times New Roman" w:hAnsi="Times New Roman" w:cs="Times New Roman"/>
          <w:sz w:val="24"/>
          <w:szCs w:val="24"/>
        </w:rPr>
        <w:t>– epidemiologiczne, utrzymywanego na bieżąco we właściwym stanie porządkowym i sanitarnym,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niezbędnej opieki lekarsko – weterynaryjnej w przypadku zwierząt chorych oraz przeprowadzenia szczepień ochronnych, odrobaczania, odpchlenia oraz zabiegów sterylizacji i kastracji, w przypadku zwierząt, których </w:t>
      </w:r>
      <w:r w:rsidR="00CB05C8" w:rsidRPr="002338F6">
        <w:rPr>
          <w:rFonts w:ascii="Times New Roman" w:hAnsi="Times New Roman" w:cs="Times New Roman"/>
          <w:sz w:val="24"/>
          <w:szCs w:val="24"/>
        </w:rPr>
        <w:t xml:space="preserve">stan zdrowia  nie stanowi przeciwwskazań do przeprowadzenia tych zabiegów, </w:t>
      </w:r>
    </w:p>
    <w:p w:rsidR="00CB05C8" w:rsidRPr="002338F6" w:rsidRDefault="00CB05C8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znakowania (</w:t>
      </w:r>
      <w:proofErr w:type="spellStart"/>
      <w:r w:rsidRPr="002338F6">
        <w:rPr>
          <w:rFonts w:ascii="Times New Roman" w:hAnsi="Times New Roman" w:cs="Times New Roman"/>
          <w:sz w:val="24"/>
          <w:szCs w:val="24"/>
        </w:rPr>
        <w:t>czipowania</w:t>
      </w:r>
      <w:proofErr w:type="spellEnd"/>
      <w:r w:rsidRPr="002338F6">
        <w:rPr>
          <w:rFonts w:ascii="Times New Roman" w:hAnsi="Times New Roman" w:cs="Times New Roman"/>
          <w:sz w:val="24"/>
          <w:szCs w:val="24"/>
        </w:rPr>
        <w:t xml:space="preserve">) bezdomnych zwierząt przyjmowanych  </w:t>
      </w:r>
      <w:r w:rsidR="00256245">
        <w:rPr>
          <w:rFonts w:ascii="Times New Roman" w:hAnsi="Times New Roman" w:cs="Times New Roman"/>
          <w:sz w:val="24"/>
          <w:szCs w:val="24"/>
        </w:rPr>
        <w:t>do </w:t>
      </w:r>
      <w:r w:rsidRPr="002338F6">
        <w:rPr>
          <w:rFonts w:ascii="Times New Roman" w:hAnsi="Times New Roman" w:cs="Times New Roman"/>
          <w:sz w:val="24"/>
          <w:szCs w:val="24"/>
        </w:rPr>
        <w:t xml:space="preserve">schroniska, </w:t>
      </w:r>
    </w:p>
    <w:p w:rsidR="00CB05C8" w:rsidRPr="002338F6" w:rsidRDefault="00CB05C8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stałej, dziennej dawki ruchu poprzez wyprowadzanie na spacery</w:t>
      </w:r>
      <w:r w:rsidR="00256245">
        <w:rPr>
          <w:rFonts w:ascii="Times New Roman" w:hAnsi="Times New Roman" w:cs="Times New Roman"/>
          <w:sz w:val="24"/>
          <w:szCs w:val="24"/>
        </w:rPr>
        <w:t xml:space="preserve"> bądź </w:t>
      </w:r>
      <w:r w:rsidRPr="002338F6">
        <w:rPr>
          <w:rFonts w:ascii="Times New Roman" w:hAnsi="Times New Roman" w:cs="Times New Roman"/>
          <w:sz w:val="24"/>
          <w:szCs w:val="24"/>
        </w:rPr>
        <w:t xml:space="preserve">udostępnianie wybiegu dla zwierząt. </w:t>
      </w:r>
    </w:p>
    <w:p w:rsidR="00CB05C8" w:rsidRPr="002338F6" w:rsidRDefault="00CB05C8" w:rsidP="00CB05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lastRenderedPageBreak/>
        <w:t xml:space="preserve">poszukiwanie nowych właścicieli dla bezdomnych zwierząt przejętych z terenu gminy Suchedniów i przekazanie ich na podstawie pisemnego potwierdzenia przekazania, podpisanego przez nowego właściciela oraz przedstawiciela Wykonawcy, </w:t>
      </w:r>
    </w:p>
    <w:p w:rsidR="00CB05C8" w:rsidRPr="002338F6" w:rsidRDefault="00CB05C8" w:rsidP="00CB05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przeprowadzania usypiania ślepyc</w:t>
      </w:r>
      <w:r w:rsidR="005C3DD7">
        <w:rPr>
          <w:rFonts w:ascii="Times New Roman" w:hAnsi="Times New Roman" w:cs="Times New Roman"/>
          <w:sz w:val="24"/>
          <w:szCs w:val="24"/>
        </w:rPr>
        <w:t>h miotów, w przypadku odłowienia</w:t>
      </w:r>
      <w:r w:rsidRPr="002338F6">
        <w:rPr>
          <w:rFonts w:ascii="Times New Roman" w:hAnsi="Times New Roman" w:cs="Times New Roman"/>
          <w:sz w:val="24"/>
          <w:szCs w:val="24"/>
        </w:rPr>
        <w:t xml:space="preserve"> i przejęcia z terenu gminy Suchedniów suk szczennych.</w:t>
      </w:r>
    </w:p>
    <w:p w:rsidR="00CB05C8" w:rsidRPr="002338F6" w:rsidRDefault="00CB05C8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1718E">
        <w:rPr>
          <w:rFonts w:ascii="Times New Roman" w:hAnsi="Times New Roman" w:cs="Times New Roman"/>
          <w:sz w:val="24"/>
          <w:szCs w:val="24"/>
        </w:rPr>
        <w:t>braku możliwości</w:t>
      </w:r>
      <w:r w:rsidRPr="002338F6">
        <w:rPr>
          <w:rFonts w:ascii="Times New Roman" w:hAnsi="Times New Roman" w:cs="Times New Roman"/>
          <w:sz w:val="24"/>
          <w:szCs w:val="24"/>
        </w:rPr>
        <w:t xml:space="preserve"> wydania psów przejętych z terenu gminy Suchedniów nowym właścicielom, opieka o której mowa w ust. 1b jest opieką dożywotni</w:t>
      </w:r>
      <w:r w:rsidR="00DF144A">
        <w:rPr>
          <w:rFonts w:ascii="Times New Roman" w:hAnsi="Times New Roman" w:cs="Times New Roman"/>
          <w:sz w:val="24"/>
          <w:szCs w:val="24"/>
        </w:rPr>
        <w:t>ą</w:t>
      </w:r>
      <w:r w:rsidRPr="002338F6">
        <w:rPr>
          <w:rFonts w:ascii="Times New Roman" w:hAnsi="Times New Roman" w:cs="Times New Roman"/>
          <w:sz w:val="24"/>
          <w:szCs w:val="24"/>
        </w:rPr>
        <w:t>.</w:t>
      </w:r>
    </w:p>
    <w:p w:rsidR="00CB05C8" w:rsidRPr="002338F6" w:rsidRDefault="00CB05C8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Wykonawca przeprowadza eutanazję zwierząt przejętych z terenu gminy Suchedniów tylko w przypadkach uzasadnionych, w celu skrócenia cierpienia zwierząt nieuleczalnie chorych, śmiertelnie rannych, po uzyskaniu pozytywnej opinii lekarza weterynarii. </w:t>
      </w:r>
    </w:p>
    <w:p w:rsidR="00CB05C8" w:rsidRDefault="00A57D55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Prowadzenie ewidencji zwierząt odłowionych, przyjętych do schroniska, podlegających eutanazji oraz przekazanych do adopcji wraz z dostarczeniem</w:t>
      </w:r>
      <w:r w:rsidR="00256245">
        <w:rPr>
          <w:rFonts w:ascii="Times New Roman" w:hAnsi="Times New Roman" w:cs="Times New Roman"/>
          <w:sz w:val="24"/>
          <w:szCs w:val="24"/>
        </w:rPr>
        <w:t xml:space="preserve"> </w:t>
      </w:r>
      <w:r w:rsidRPr="002338F6">
        <w:rPr>
          <w:rFonts w:ascii="Times New Roman" w:hAnsi="Times New Roman" w:cs="Times New Roman"/>
          <w:sz w:val="24"/>
          <w:szCs w:val="24"/>
        </w:rPr>
        <w:t xml:space="preserve"> </w:t>
      </w:r>
      <w:r w:rsidR="00256245">
        <w:rPr>
          <w:rFonts w:ascii="Times New Roman" w:hAnsi="Times New Roman" w:cs="Times New Roman"/>
          <w:sz w:val="24"/>
          <w:szCs w:val="24"/>
        </w:rPr>
        <w:t>tej </w:t>
      </w:r>
      <w:r w:rsidRPr="002338F6">
        <w:rPr>
          <w:rFonts w:ascii="Times New Roman" w:hAnsi="Times New Roman" w:cs="Times New Roman"/>
          <w:sz w:val="24"/>
          <w:szCs w:val="24"/>
        </w:rPr>
        <w:t>ewidencji do zamawiającego.</w:t>
      </w:r>
    </w:p>
    <w:p w:rsidR="0091718E" w:rsidRPr="0091718E" w:rsidRDefault="0091718E" w:rsidP="0091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18E">
        <w:rPr>
          <w:rFonts w:ascii="Times New Roman" w:hAnsi="Times New Roman" w:cs="Times New Roman"/>
          <w:sz w:val="24"/>
          <w:szCs w:val="24"/>
        </w:rPr>
        <w:t xml:space="preserve">Dysponowanie atestowanymi urządzeniami i środkami do obezwładniania </w:t>
      </w:r>
      <w:r w:rsidRPr="0091718E">
        <w:rPr>
          <w:rFonts w:ascii="Times New Roman" w:hAnsi="Times New Roman" w:cs="Times New Roman"/>
          <w:sz w:val="24"/>
          <w:szCs w:val="24"/>
        </w:rPr>
        <w:br/>
        <w:t>i wyłapywania zwierząt, nie stwarzającymi zagrożenia dla życia i zdrowia zwierząt ani nie zadającymi im cierpienia.</w:t>
      </w:r>
    </w:p>
    <w:p w:rsidR="0091718E" w:rsidRPr="0091718E" w:rsidRDefault="0091718E" w:rsidP="0091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gotowości do udzielenia pomocy weterynaryjnej wyłapanym zwierzętom przez lekarza weterynarii. </w:t>
      </w:r>
    </w:p>
    <w:p w:rsidR="00092105" w:rsidRPr="002338F6" w:rsidRDefault="00092105" w:rsidP="0009210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2338F6" w:rsidRDefault="00A57D55" w:rsidP="00A57D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2105" w:rsidRDefault="00A57D55" w:rsidP="0009210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Wymagany termin realizacji zamówieni</w:t>
      </w:r>
      <w:r w:rsidR="00DF144A">
        <w:rPr>
          <w:rFonts w:ascii="Times New Roman" w:hAnsi="Times New Roman" w:cs="Times New Roman"/>
          <w:sz w:val="24"/>
          <w:szCs w:val="24"/>
        </w:rPr>
        <w:t>a</w:t>
      </w:r>
      <w:r w:rsidRPr="002338F6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D51632">
        <w:rPr>
          <w:rFonts w:ascii="Times New Roman" w:hAnsi="Times New Roman" w:cs="Times New Roman"/>
          <w:sz w:val="24"/>
          <w:szCs w:val="24"/>
        </w:rPr>
        <w:t>5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D51632">
        <w:rPr>
          <w:rFonts w:ascii="Times New Roman" w:hAnsi="Times New Roman" w:cs="Times New Roman"/>
          <w:sz w:val="24"/>
          <w:szCs w:val="24"/>
        </w:rPr>
        <w:t>5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92105" w:rsidRPr="00092105" w:rsidRDefault="00092105" w:rsidP="0009210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105" w:rsidRPr="0091718E" w:rsidRDefault="0091718E" w:rsidP="00092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1718E" w:rsidRPr="00A90C57" w:rsidRDefault="00A90C57" w:rsidP="00A90C5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</w:t>
      </w:r>
      <w:r w:rsidR="00B608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092105" w:rsidRPr="0091718E" w:rsidRDefault="00092105" w:rsidP="009171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18E">
        <w:rPr>
          <w:rFonts w:ascii="Times New Roman" w:hAnsi="Times New Roman" w:cs="Times New Roman"/>
          <w:sz w:val="24"/>
          <w:szCs w:val="24"/>
        </w:rPr>
        <w:t>Posiada</w:t>
      </w:r>
      <w:r w:rsidR="0091718E">
        <w:rPr>
          <w:rFonts w:ascii="Times New Roman" w:hAnsi="Times New Roman" w:cs="Times New Roman"/>
          <w:sz w:val="24"/>
          <w:szCs w:val="24"/>
        </w:rPr>
        <w:t>ć</w:t>
      </w:r>
      <w:r w:rsidRPr="0091718E">
        <w:rPr>
          <w:rFonts w:ascii="Times New Roman" w:hAnsi="Times New Roman" w:cs="Times New Roman"/>
          <w:sz w:val="24"/>
          <w:szCs w:val="24"/>
        </w:rPr>
        <w:t xml:space="preserve"> uprawnienia do prowadzenia schroniska dla zwierząt zgodnie z ustawą  </w:t>
      </w:r>
      <w:r w:rsidR="00256245">
        <w:rPr>
          <w:rFonts w:ascii="Times New Roman" w:hAnsi="Times New Roman" w:cs="Times New Roman"/>
          <w:sz w:val="24"/>
          <w:szCs w:val="24"/>
        </w:rPr>
        <w:t>z </w:t>
      </w:r>
      <w:r w:rsidRPr="0091718E">
        <w:rPr>
          <w:rFonts w:ascii="Times New Roman" w:hAnsi="Times New Roman" w:cs="Times New Roman"/>
          <w:sz w:val="24"/>
          <w:szCs w:val="24"/>
        </w:rPr>
        <w:t>dnia 11 marca 2004 r. o ochronie zdrowia zwierząt oraz zwalczaniu chorób zakaźnych zwierząt,</w:t>
      </w:r>
    </w:p>
    <w:p w:rsidR="00D61BDF" w:rsidRPr="00092105" w:rsidRDefault="0091718E" w:rsidP="009171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Dysonować przynajmniej jednym środkiem transportu odpowiednim do przewozu zwierząt oraz zapewniającym bezpieczeństwo i zapobiegającym zranieniu lu</w:t>
      </w:r>
      <w:r w:rsidR="00256245">
        <w:rPr>
          <w:rFonts w:ascii="Times New Roman" w:hAnsi="Times New Roman" w:cs="Times New Roman"/>
          <w:sz w:val="24"/>
          <w:szCs w:val="24"/>
        </w:rPr>
        <w:t>b </w:t>
      </w:r>
      <w:r>
        <w:rPr>
          <w:rFonts w:ascii="Times New Roman" w:hAnsi="Times New Roman" w:cs="Times New Roman"/>
          <w:sz w:val="24"/>
          <w:szCs w:val="24"/>
        </w:rPr>
        <w:t xml:space="preserve">cierpieniu transportowanych zwierząt. </w:t>
      </w:r>
    </w:p>
    <w:p w:rsidR="002338F6" w:rsidRP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A90C57" w:rsidRDefault="00A57D55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57"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2338F6" w:rsidRDefault="00A90C57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338F6" w:rsidRDefault="00A57D55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Cena </w:t>
      </w:r>
      <w:r w:rsidR="00A90C57">
        <w:rPr>
          <w:rFonts w:ascii="Times New Roman" w:hAnsi="Times New Roman" w:cs="Times New Roman"/>
          <w:sz w:val="24"/>
          <w:szCs w:val="24"/>
        </w:rPr>
        <w:t xml:space="preserve">całkowita oferty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– </w:t>
      </w:r>
      <w:r w:rsidR="002338F6">
        <w:rPr>
          <w:rFonts w:ascii="Times New Roman" w:hAnsi="Times New Roman" w:cs="Times New Roman"/>
          <w:sz w:val="24"/>
          <w:szCs w:val="24"/>
        </w:rPr>
        <w:t xml:space="preserve">80 punktów </w:t>
      </w:r>
    </w:p>
    <w:p w:rsidR="00A57D55" w:rsidRDefault="002338F6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odłowu zwierzęcia – 20 punktów (nie może być dłuższy niż dwie godziny od</w:t>
      </w:r>
      <w:r w:rsidR="00DF144A">
        <w:rPr>
          <w:rFonts w:ascii="Times New Roman" w:hAnsi="Times New Roman" w:cs="Times New Roman"/>
          <w:sz w:val="24"/>
          <w:szCs w:val="24"/>
        </w:rPr>
        <w:t xml:space="preserve"> zgłoszenia przez Zamawiającego)</w:t>
      </w:r>
    </w:p>
    <w:p w:rsidR="002338F6" w:rsidRDefault="00A90C57" w:rsidP="00A9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oferta wykonawcy może uzyskać 100 punktów. </w:t>
      </w:r>
    </w:p>
    <w:p w:rsidR="00A90C57" w:rsidRDefault="00A90C57" w:rsidP="00A9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przyznane w kryterium cena będą liczone według następującego wzoru:</w:t>
      </w:r>
    </w:p>
    <w:p w:rsidR="002338F6" w:rsidRDefault="00C30402" w:rsidP="00C3040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DA53F1" wp14:editId="52D301D7">
            <wp:extent cx="505777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02" w:rsidRPr="00A90C57" w:rsidRDefault="00C30402" w:rsidP="002338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90C57" w:rsidRPr="002338F6" w:rsidRDefault="00A90C57" w:rsidP="00A90C57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Punkty przyznane w kryterium czas odłowy będą liczone według następującego wzoru:</w:t>
      </w:r>
    </w:p>
    <w:p w:rsidR="002338F6" w:rsidRPr="002338F6" w:rsidRDefault="00C30402" w:rsidP="00C3040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1CFC04" wp14:editId="20FCCC7E">
            <wp:extent cx="51339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F6" w:rsidRDefault="002338F6" w:rsidP="002338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338F6" w:rsidRPr="002338F6" w:rsidRDefault="002338F6" w:rsidP="002338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Uzyskana suma punktów przez wykonawców stanowić będzie listę rankingową </w:t>
      </w:r>
      <w:r w:rsidR="00E95573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 kolejności od oferty najkorzystniejszej </w:t>
      </w:r>
    </w:p>
    <w:p w:rsidR="0063130B" w:rsidRPr="002338F6" w:rsidRDefault="0063130B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553D1" w:rsidRPr="002338F6" w:rsidRDefault="002553D1" w:rsidP="002553D1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4E" w:rsidRDefault="00A90C57" w:rsidP="00255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zgodnie z załącznikiem nr 1 do niniejszego zapytania</w:t>
      </w:r>
      <w:r w:rsidR="00B608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formularzem cenowym</w:t>
      </w:r>
      <w:r w:rsidR="002553D1" w:rsidRPr="002338F6">
        <w:rPr>
          <w:rFonts w:ascii="Times New Roman" w:hAnsi="Times New Roman" w:cs="Times New Roman"/>
          <w:sz w:val="24"/>
          <w:szCs w:val="24"/>
        </w:rPr>
        <w:t xml:space="preserve"> w siedzibie Urzędu Miasta i Gminy w Suchedniowie,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2553D1" w:rsidRPr="002338F6">
        <w:rPr>
          <w:rFonts w:ascii="Times New Roman" w:hAnsi="Times New Roman" w:cs="Times New Roman"/>
          <w:sz w:val="24"/>
          <w:szCs w:val="24"/>
        </w:rPr>
        <w:t>26 – 130 Suchedniów</w:t>
      </w:r>
      <w:r w:rsidR="005A614A">
        <w:rPr>
          <w:rFonts w:ascii="Times New Roman" w:hAnsi="Times New Roman" w:cs="Times New Roman"/>
          <w:sz w:val="24"/>
          <w:szCs w:val="24"/>
        </w:rPr>
        <w:t>,</w:t>
      </w:r>
      <w:r w:rsidR="002553D1" w:rsidRPr="002338F6">
        <w:rPr>
          <w:rFonts w:ascii="Times New Roman" w:hAnsi="Times New Roman" w:cs="Times New Roman"/>
          <w:sz w:val="24"/>
          <w:szCs w:val="24"/>
        </w:rPr>
        <w:t xml:space="preserve"> ul. Fabryczna 5</w:t>
      </w:r>
      <w:r w:rsidR="005F6992">
        <w:rPr>
          <w:rFonts w:ascii="Times New Roman" w:hAnsi="Times New Roman" w:cs="Times New Roman"/>
          <w:sz w:val="24"/>
          <w:szCs w:val="24"/>
        </w:rPr>
        <w:t xml:space="preserve"> – sekretaria</w:t>
      </w:r>
      <w:r w:rsidR="005A614A">
        <w:rPr>
          <w:rFonts w:ascii="Times New Roman" w:hAnsi="Times New Roman" w:cs="Times New Roman"/>
          <w:sz w:val="24"/>
          <w:szCs w:val="24"/>
        </w:rPr>
        <w:t>t pokój 105 – osobiście, pocztą </w:t>
      </w:r>
      <w:r w:rsidR="005F6992">
        <w:rPr>
          <w:rFonts w:ascii="Times New Roman" w:hAnsi="Times New Roman" w:cs="Times New Roman"/>
          <w:sz w:val="24"/>
          <w:szCs w:val="24"/>
        </w:rPr>
        <w:t xml:space="preserve">(data i godzina wpływu) lub e – mailem na adres </w:t>
      </w:r>
      <w:hyperlink r:id="rId8" w:history="1">
        <w:r w:rsidR="005F6992" w:rsidRPr="00793098"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 w:rsidR="005F6992">
        <w:rPr>
          <w:rFonts w:ascii="Times New Roman" w:hAnsi="Times New Roman" w:cs="Times New Roman"/>
          <w:sz w:val="24"/>
          <w:szCs w:val="24"/>
        </w:rPr>
        <w:t xml:space="preserve">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5F699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A614A">
        <w:rPr>
          <w:rFonts w:ascii="Times New Roman" w:hAnsi="Times New Roman" w:cs="Times New Roman"/>
          <w:sz w:val="24"/>
          <w:szCs w:val="24"/>
        </w:rPr>
        <w:t>20</w:t>
      </w:r>
      <w:r w:rsidR="005F699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5A614A">
        <w:rPr>
          <w:rFonts w:ascii="Times New Roman" w:hAnsi="Times New Roman" w:cs="Times New Roman"/>
          <w:sz w:val="24"/>
          <w:szCs w:val="24"/>
        </w:rPr>
        <w:t>4</w:t>
      </w:r>
      <w:r w:rsidR="005F6992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5F6992" w:rsidRPr="008A76E8" w:rsidRDefault="005F6992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A90C57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E95573" w:rsidRDefault="00E95573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Pr="008A76E8" w:rsidRDefault="00E95573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5573" w:rsidRDefault="00E95573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A90C57" w:rsidRDefault="00A90C57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do zapytania przekazuje załącznik nr. 2 – wzór umowy. </w:t>
      </w:r>
    </w:p>
    <w:p w:rsidR="002553D1" w:rsidRPr="002338F6" w:rsidRDefault="00B8208A" w:rsidP="00B8208A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Burmistrz Miasta i Gminy</w:t>
      </w:r>
      <w:r>
        <w:rPr>
          <w:sz w:val="24"/>
          <w:szCs w:val="24"/>
        </w:rPr>
        <w:br/>
        <w:t>mgr i</w:t>
      </w:r>
      <w:bookmarkStart w:id="0" w:name="_GoBack"/>
      <w:bookmarkEnd w:id="0"/>
      <w:r>
        <w:rPr>
          <w:sz w:val="24"/>
          <w:szCs w:val="24"/>
        </w:rPr>
        <w:t>nż. Dariusz Miernik</w:t>
      </w:r>
    </w:p>
    <w:sectPr w:rsidR="002553D1" w:rsidRPr="002338F6" w:rsidSect="007B6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782"/>
    <w:multiLevelType w:val="hybridMultilevel"/>
    <w:tmpl w:val="CDC20CBC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9090E"/>
    <w:multiLevelType w:val="hybridMultilevel"/>
    <w:tmpl w:val="1826C328"/>
    <w:lvl w:ilvl="0" w:tplc="82A8E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57976"/>
    <w:multiLevelType w:val="hybridMultilevel"/>
    <w:tmpl w:val="AB8A79DA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545575"/>
    <w:multiLevelType w:val="hybridMultilevel"/>
    <w:tmpl w:val="1404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5F1B"/>
    <w:multiLevelType w:val="hybridMultilevel"/>
    <w:tmpl w:val="2E528318"/>
    <w:lvl w:ilvl="0" w:tplc="61A2D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AD0707"/>
    <w:multiLevelType w:val="hybridMultilevel"/>
    <w:tmpl w:val="14DA65E2"/>
    <w:lvl w:ilvl="0" w:tplc="0A72273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B"/>
    <w:rsid w:val="00006FAF"/>
    <w:rsid w:val="00092105"/>
    <w:rsid w:val="00223E4E"/>
    <w:rsid w:val="002338F6"/>
    <w:rsid w:val="002553D1"/>
    <w:rsid w:val="00256245"/>
    <w:rsid w:val="0032787C"/>
    <w:rsid w:val="00387F64"/>
    <w:rsid w:val="005444EB"/>
    <w:rsid w:val="005A614A"/>
    <w:rsid w:val="005C3DD7"/>
    <w:rsid w:val="005F6992"/>
    <w:rsid w:val="0063130B"/>
    <w:rsid w:val="00643BD1"/>
    <w:rsid w:val="006632E7"/>
    <w:rsid w:val="006E6C4A"/>
    <w:rsid w:val="007B6CFB"/>
    <w:rsid w:val="008A76E8"/>
    <w:rsid w:val="0091718E"/>
    <w:rsid w:val="009A0F8B"/>
    <w:rsid w:val="00A57D55"/>
    <w:rsid w:val="00A90C57"/>
    <w:rsid w:val="00AB60EB"/>
    <w:rsid w:val="00AD544F"/>
    <w:rsid w:val="00B608C4"/>
    <w:rsid w:val="00B81107"/>
    <w:rsid w:val="00B8208A"/>
    <w:rsid w:val="00BA77FF"/>
    <w:rsid w:val="00BD113B"/>
    <w:rsid w:val="00C30402"/>
    <w:rsid w:val="00CB05C8"/>
    <w:rsid w:val="00CD5BBC"/>
    <w:rsid w:val="00CF3DD2"/>
    <w:rsid w:val="00D51632"/>
    <w:rsid w:val="00D61BDF"/>
    <w:rsid w:val="00DB196B"/>
    <w:rsid w:val="00DC73D7"/>
    <w:rsid w:val="00DF144A"/>
    <w:rsid w:val="00E354AA"/>
    <w:rsid w:val="00E95573"/>
    <w:rsid w:val="00F3076C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EF78-C82B-4DD3-83D0-8F973FC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F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chedni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D53B-1182-4CDE-8BA6-FD2306A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28</cp:revision>
  <cp:lastPrinted>2022-12-14T09:48:00Z</cp:lastPrinted>
  <dcterms:created xsi:type="dcterms:W3CDTF">2021-12-06T12:16:00Z</dcterms:created>
  <dcterms:modified xsi:type="dcterms:W3CDTF">2024-12-12T13:34:00Z</dcterms:modified>
</cp:coreProperties>
</file>