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3523F7A8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Burmistrz </w:t>
            </w:r>
            <w:r w:rsidR="000E5B2C">
              <w:rPr>
                <w:rFonts w:ascii="Arial" w:hAnsi="Arial" w:cs="Arial"/>
                <w:sz w:val="18"/>
                <w:szCs w:val="18"/>
              </w:rPr>
              <w:t>M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iasta </w:t>
            </w:r>
            <w:r w:rsidR="000E5B2C">
              <w:rPr>
                <w:rFonts w:ascii="Arial" w:hAnsi="Arial" w:cs="Arial"/>
                <w:sz w:val="18"/>
                <w:szCs w:val="18"/>
              </w:rPr>
              <w:t>i Gminy Suchedniów z siedzibą</w:t>
            </w:r>
            <w:r w:rsidR="00627B40">
              <w:rPr>
                <w:rFonts w:ascii="Arial" w:hAnsi="Arial" w:cs="Arial"/>
                <w:sz w:val="18"/>
                <w:szCs w:val="18"/>
              </w:rPr>
              <w:t>: 26-130 Suchedniów, ul. Fabryczna 5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Burmistrza</w:t>
            </w:r>
            <w:r w:rsidR="00627B40">
              <w:rPr>
                <w:rFonts w:ascii="Arial" w:hAnsi="Arial" w:cs="Arial"/>
                <w:sz w:val="18"/>
                <w:szCs w:val="18"/>
              </w:rPr>
              <w:t xml:space="preserve"> Miasta i Gminy Suchedniów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061552EC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627B40">
              <w:rPr>
                <w:rFonts w:ascii="Arial" w:hAnsi="Arial" w:cs="Arial"/>
                <w:sz w:val="18"/>
                <w:szCs w:val="18"/>
              </w:rPr>
              <w:t>Burmistrzem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B40">
              <w:rPr>
                <w:rFonts w:ascii="Arial" w:hAnsi="Arial" w:cs="Arial"/>
                <w:sz w:val="18"/>
                <w:szCs w:val="18"/>
              </w:rPr>
              <w:t xml:space="preserve">Miasta i Gminy Suchedniów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63058B49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627B40">
              <w:rPr>
                <w:rFonts w:ascii="Arial" w:hAnsi="Arial" w:cs="Arial"/>
                <w:sz w:val="18"/>
                <w:szCs w:val="18"/>
              </w:rPr>
              <w:t>Burmistrz Miasta i Gminy Suchedniów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733B0A">
              <w:rPr>
                <w:rStyle w:val="tekst"/>
              </w:rPr>
              <w:t>iod@suchedniow</w:t>
            </w:r>
            <w:r w:rsidR="00733B0A">
              <w:rPr>
                <w:rStyle w:val="tekst"/>
              </w:rPr>
              <w:t>.pl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34FA6315" w:rsidR="00CE4C32" w:rsidRDefault="00733B0A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Burmistrza Miasta i Gminy Suchedniów</w:t>
            </w:r>
            <w:bookmarkStart w:id="0" w:name="_GoBack"/>
            <w:bookmarkEnd w:id="0"/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 xml:space="preserve">Minister właściwy do spraw informatyzacji prowadzi rejestr zastrzeżeń numerów PESEL w celu zapobiegania negatywnym konsekwencjom nieuprawnionego </w:t>
            </w:r>
            <w:r w:rsidRPr="00A60EFE">
              <w:rPr>
                <w:rFonts w:ascii="Arial" w:hAnsi="Arial" w:cs="Arial"/>
                <w:sz w:val="18"/>
                <w:szCs w:val="18"/>
              </w:rPr>
              <w:lastRenderedPageBreak/>
              <w:t>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 xml:space="preserve">ełnomocnik, kurator albo opiekun prawny, który w Pani/Pana imieniu składa 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lastRenderedPageBreak/>
              <w:t>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BA76B" w14:textId="77777777" w:rsidR="00292179" w:rsidRDefault="00292179" w:rsidP="00BB79F9">
      <w:pPr>
        <w:spacing w:after="0" w:line="240" w:lineRule="auto"/>
      </w:pPr>
      <w:r>
        <w:separator/>
      </w:r>
    </w:p>
  </w:endnote>
  <w:endnote w:type="continuationSeparator" w:id="0">
    <w:p w14:paraId="475F86E4" w14:textId="77777777" w:rsidR="00292179" w:rsidRDefault="00292179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E0D4C" w14:textId="77777777" w:rsidR="00292179" w:rsidRDefault="00292179" w:rsidP="00BB79F9">
      <w:pPr>
        <w:spacing w:after="0" w:line="240" w:lineRule="auto"/>
      </w:pPr>
      <w:r>
        <w:separator/>
      </w:r>
    </w:p>
  </w:footnote>
  <w:footnote w:type="continuationSeparator" w:id="0">
    <w:p w14:paraId="07A86A7A" w14:textId="77777777" w:rsidR="00292179" w:rsidRDefault="00292179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E5B2C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2179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27B40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33B0A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customStyle="1" w:styleId="tekst">
    <w:name w:val="tekst"/>
    <w:basedOn w:val="Domylnaczcionkaakapitu"/>
    <w:rsid w:val="00733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customStyle="1" w:styleId="tekst">
    <w:name w:val="tekst"/>
    <w:basedOn w:val="Domylnaczcionkaakapitu"/>
    <w:rsid w:val="0073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30D9-4BB0-4398-A1ED-E7505F53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UMiG009</cp:lastModifiedBy>
  <cp:revision>2</cp:revision>
  <cp:lastPrinted>2019-03-13T11:18:00Z</cp:lastPrinted>
  <dcterms:created xsi:type="dcterms:W3CDTF">2023-11-17T10:26:00Z</dcterms:created>
  <dcterms:modified xsi:type="dcterms:W3CDTF">2023-11-17T10:26:00Z</dcterms:modified>
</cp:coreProperties>
</file>