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D2" w:rsidRPr="001431D2" w:rsidRDefault="001431D2" w:rsidP="001431D2">
      <w:pPr>
        <w:keepNext/>
        <w:jc w:val="center"/>
        <w:outlineLvl w:val="0"/>
        <w:rPr>
          <w:rFonts w:eastAsia="Times New Roman"/>
          <w:b/>
          <w:sz w:val="40"/>
          <w:szCs w:val="40"/>
          <w:lang w:val="pl-PL"/>
        </w:rPr>
      </w:pPr>
      <w:r w:rsidRPr="001431D2">
        <w:rPr>
          <w:rFonts w:eastAsia="Times New Roman"/>
          <w:b/>
          <w:sz w:val="40"/>
          <w:szCs w:val="40"/>
          <w:lang w:val="pl-PL"/>
        </w:rPr>
        <w:t>INFORMACJA</w:t>
      </w:r>
    </w:p>
    <w:p w:rsidR="001431D2" w:rsidRDefault="001431D2" w:rsidP="001431D2">
      <w:pPr>
        <w:keepNext/>
        <w:ind w:firstLine="708"/>
        <w:jc w:val="both"/>
        <w:outlineLvl w:val="0"/>
        <w:rPr>
          <w:rFonts w:eastAsia="Times New Roman"/>
          <w:szCs w:val="24"/>
          <w:lang w:val="pl-PL"/>
        </w:rPr>
      </w:pPr>
    </w:p>
    <w:p w:rsidR="001431D2" w:rsidRDefault="001431D2" w:rsidP="001431D2">
      <w:pPr>
        <w:keepNext/>
        <w:ind w:firstLine="708"/>
        <w:jc w:val="both"/>
        <w:outlineLvl w:val="0"/>
        <w:rPr>
          <w:rFonts w:eastAsia="Times New Roman"/>
          <w:szCs w:val="24"/>
          <w:lang w:val="pl-PL"/>
        </w:rPr>
      </w:pPr>
    </w:p>
    <w:p w:rsidR="001431D2" w:rsidRPr="002E1ADE" w:rsidRDefault="001431D2" w:rsidP="001431D2">
      <w:pPr>
        <w:keepNext/>
        <w:spacing w:line="360" w:lineRule="auto"/>
        <w:ind w:firstLine="709"/>
        <w:jc w:val="both"/>
        <w:outlineLvl w:val="0"/>
        <w:rPr>
          <w:rFonts w:eastAsia="Times New Roman"/>
          <w:b/>
          <w:szCs w:val="24"/>
          <w:lang w:val="pl-PL"/>
        </w:rPr>
      </w:pPr>
      <w:r>
        <w:rPr>
          <w:rFonts w:eastAsia="Times New Roman"/>
          <w:szCs w:val="24"/>
          <w:lang w:val="pl-PL"/>
        </w:rPr>
        <w:t>Zgodnie z</w:t>
      </w:r>
      <w:r w:rsidRPr="002E1ADE">
        <w:rPr>
          <w:rFonts w:eastAsia="Times New Roman"/>
          <w:szCs w:val="24"/>
          <w:lang w:val="pl-PL"/>
        </w:rPr>
        <w:t xml:space="preserve"> art. 18</w:t>
      </w:r>
      <w:r w:rsidRPr="00FB1F30">
        <w:rPr>
          <w:rFonts w:eastAsia="Times New Roman"/>
          <w:szCs w:val="24"/>
          <w:lang w:val="pl-PL"/>
        </w:rPr>
        <w:t>2</w:t>
      </w:r>
      <w:r w:rsidRPr="002E1ADE">
        <w:rPr>
          <w:rFonts w:eastAsia="Times New Roman"/>
          <w:szCs w:val="24"/>
          <w:lang w:val="pl-PL"/>
        </w:rPr>
        <w:t xml:space="preserve"> </w:t>
      </w:r>
      <w:r w:rsidRPr="00FB1F30">
        <w:rPr>
          <w:rFonts w:eastAsia="Times New Roman"/>
          <w:szCs w:val="24"/>
          <w:lang w:val="pl-PL"/>
        </w:rPr>
        <w:t>§ 9 ustawy</w:t>
      </w:r>
      <w:r w:rsidRPr="00FB1F30">
        <w:rPr>
          <w:rFonts w:eastAsia="Times New Roman"/>
          <w:szCs w:val="24"/>
          <w:lang w:val="pl-PL" w:eastAsia="pl-PL"/>
        </w:rPr>
        <w:t xml:space="preserve"> z dnia 5 stycznia 2011 r. – Kodeks wyborczy</w:t>
      </w:r>
      <w:r w:rsidRPr="00FB1F30">
        <w:rPr>
          <w:rFonts w:eastAsia="Times New Roman"/>
          <w:szCs w:val="24"/>
          <w:lang w:val="pl-PL"/>
        </w:rPr>
        <w:t xml:space="preserve"> </w:t>
      </w:r>
      <w:r w:rsidRPr="00FB1F30">
        <w:rPr>
          <w:rFonts w:eastAsia="Times New Roman"/>
          <w:szCs w:val="24"/>
          <w:lang w:val="pl-PL" w:eastAsia="pl-PL"/>
        </w:rPr>
        <w:t xml:space="preserve">(Dz. U. Nr 21, poz. 112 z </w:t>
      </w:r>
      <w:proofErr w:type="spellStart"/>
      <w:r w:rsidRPr="00FB1F30">
        <w:rPr>
          <w:rFonts w:eastAsia="Times New Roman"/>
          <w:szCs w:val="24"/>
          <w:lang w:val="pl-PL" w:eastAsia="pl-PL"/>
        </w:rPr>
        <w:t>późn</w:t>
      </w:r>
      <w:proofErr w:type="spellEnd"/>
      <w:r w:rsidRPr="00FB1F30">
        <w:rPr>
          <w:rFonts w:eastAsia="Times New Roman"/>
          <w:szCs w:val="24"/>
          <w:lang w:val="pl-PL" w:eastAsia="pl-PL"/>
        </w:rPr>
        <w:t>. zm.),</w:t>
      </w:r>
      <w:r w:rsidRPr="00FB1F30">
        <w:rPr>
          <w:rFonts w:eastAsia="Times New Roman"/>
          <w:szCs w:val="24"/>
          <w:lang w:val="pl-PL"/>
        </w:rPr>
        <w:t xml:space="preserve"> </w:t>
      </w:r>
      <w:r>
        <w:rPr>
          <w:rFonts w:eastAsia="Times New Roman"/>
          <w:b/>
          <w:szCs w:val="24"/>
          <w:lang w:val="pl-PL"/>
        </w:rPr>
        <w:t xml:space="preserve">informuję, że </w:t>
      </w:r>
      <w:r w:rsidRPr="002E1ADE">
        <w:rPr>
          <w:rFonts w:eastAsia="Times New Roman"/>
          <w:b/>
          <w:szCs w:val="24"/>
          <w:lang w:val="pl-PL"/>
        </w:rPr>
        <w:t>pierwsze posiedze</w:t>
      </w:r>
      <w:r w:rsidRPr="00FB1F30">
        <w:rPr>
          <w:rFonts w:eastAsia="Times New Roman"/>
          <w:b/>
          <w:szCs w:val="24"/>
          <w:lang w:val="pl-PL"/>
        </w:rPr>
        <w:t>nie</w:t>
      </w:r>
      <w:r>
        <w:rPr>
          <w:rFonts w:eastAsia="Times New Roman"/>
          <w:b/>
          <w:szCs w:val="24"/>
          <w:lang w:val="pl-PL"/>
        </w:rPr>
        <w:t xml:space="preserve"> obwodowych komisji wyborczych, </w:t>
      </w:r>
      <w:r w:rsidRPr="001431D2">
        <w:rPr>
          <w:rFonts w:eastAsia="Times New Roman"/>
          <w:szCs w:val="24"/>
          <w:lang w:val="pl-PL"/>
        </w:rPr>
        <w:t>powołanych Uchwałą Nr 6/2014</w:t>
      </w:r>
      <w:r>
        <w:rPr>
          <w:rFonts w:eastAsia="Times New Roman"/>
          <w:b/>
          <w:szCs w:val="24"/>
          <w:lang w:val="pl-PL"/>
        </w:rPr>
        <w:t xml:space="preserve"> </w:t>
      </w:r>
      <w:r>
        <w:rPr>
          <w:rFonts w:eastAsia="Times New Roman"/>
          <w:szCs w:val="24"/>
          <w:lang w:val="pl-PL" w:eastAsia="pl-PL"/>
        </w:rPr>
        <w:t xml:space="preserve">z dnia </w:t>
      </w:r>
      <w:r>
        <w:rPr>
          <w:rFonts w:eastAsia="Times New Roman"/>
          <w:szCs w:val="24"/>
          <w:lang w:val="pl-PL" w:eastAsia="pl-PL"/>
        </w:rPr>
        <w:br/>
      </w:r>
      <w:r>
        <w:rPr>
          <w:rFonts w:eastAsia="Times New Roman"/>
          <w:szCs w:val="24"/>
          <w:lang w:val="pl-PL" w:eastAsia="pl-PL"/>
        </w:rPr>
        <w:t>22 października 2014r. Miejskiej Komisji Wyborczej w Suchedniowie</w:t>
      </w:r>
      <w:r>
        <w:rPr>
          <w:rFonts w:eastAsia="Times New Roman"/>
          <w:b/>
          <w:szCs w:val="24"/>
          <w:lang w:val="pl-PL"/>
        </w:rPr>
        <w:t xml:space="preserve">, </w:t>
      </w:r>
      <w:r w:rsidRPr="00FB1F30">
        <w:rPr>
          <w:rFonts w:eastAsia="Times New Roman"/>
          <w:b/>
          <w:szCs w:val="24"/>
          <w:lang w:val="pl-PL"/>
        </w:rPr>
        <w:t>odbędzie się w dniu</w:t>
      </w:r>
      <w:r w:rsidRPr="002E1ADE">
        <w:rPr>
          <w:rFonts w:eastAsia="Times New Roman"/>
          <w:b/>
          <w:szCs w:val="24"/>
          <w:lang w:val="pl-PL"/>
        </w:rPr>
        <w:t xml:space="preserve"> </w:t>
      </w:r>
      <w:r>
        <w:rPr>
          <w:rFonts w:eastAsia="Times New Roman"/>
          <w:b/>
          <w:szCs w:val="24"/>
          <w:lang w:val="pl-PL"/>
        </w:rPr>
        <w:t xml:space="preserve">3 listopada 2014r. </w:t>
      </w:r>
      <w:bookmarkStart w:id="0" w:name="_GoBack"/>
      <w:bookmarkEnd w:id="0"/>
      <w:r w:rsidRPr="002E1ADE">
        <w:rPr>
          <w:rFonts w:eastAsia="Times New Roman"/>
          <w:b/>
          <w:szCs w:val="24"/>
          <w:lang w:val="pl-PL"/>
        </w:rPr>
        <w:t>(</w:t>
      </w:r>
      <w:r>
        <w:rPr>
          <w:rFonts w:eastAsia="Times New Roman"/>
          <w:b/>
          <w:szCs w:val="24"/>
          <w:lang w:val="pl-PL"/>
        </w:rPr>
        <w:t>poniedziałek) o godz. 14</w:t>
      </w:r>
      <w:r>
        <w:rPr>
          <w:rFonts w:eastAsia="Times New Roman"/>
          <w:b/>
          <w:szCs w:val="24"/>
          <w:vertAlign w:val="superscript"/>
          <w:lang w:val="pl-PL"/>
        </w:rPr>
        <w:t>0</w:t>
      </w:r>
      <w:r w:rsidRPr="00FB1F30">
        <w:rPr>
          <w:rFonts w:eastAsia="Times New Roman"/>
          <w:b/>
          <w:szCs w:val="24"/>
          <w:vertAlign w:val="superscript"/>
          <w:lang w:val="pl-PL"/>
        </w:rPr>
        <w:t>0</w:t>
      </w:r>
      <w:r w:rsidRPr="002E1ADE">
        <w:rPr>
          <w:rFonts w:eastAsia="Times New Roman"/>
          <w:b/>
          <w:szCs w:val="24"/>
          <w:lang w:val="pl-PL"/>
        </w:rPr>
        <w:t xml:space="preserve"> – </w:t>
      </w:r>
      <w:r>
        <w:rPr>
          <w:rFonts w:eastAsia="Times New Roman"/>
          <w:b/>
          <w:szCs w:val="24"/>
          <w:lang w:val="pl-PL"/>
        </w:rPr>
        <w:br/>
      </w:r>
      <w:r w:rsidRPr="00FB1F30">
        <w:rPr>
          <w:rFonts w:eastAsia="Times New Roman"/>
          <w:b/>
          <w:szCs w:val="24"/>
          <w:lang w:val="pl-PL"/>
        </w:rPr>
        <w:t xml:space="preserve">w Suchedniowskim Ośrodku Kultury „KUŹNICA” w Suchedniowie </w:t>
      </w:r>
      <w:r>
        <w:rPr>
          <w:rFonts w:eastAsia="Times New Roman"/>
          <w:b/>
          <w:szCs w:val="24"/>
          <w:lang w:val="pl-PL"/>
        </w:rPr>
        <w:br/>
      </w:r>
      <w:r w:rsidRPr="00FB1F30">
        <w:rPr>
          <w:rFonts w:eastAsia="Times New Roman"/>
          <w:b/>
          <w:szCs w:val="24"/>
          <w:lang w:val="pl-PL"/>
        </w:rPr>
        <w:t>ul. Bodzentyńska 18.</w:t>
      </w:r>
    </w:p>
    <w:p w:rsidR="001431D2" w:rsidRDefault="001431D2" w:rsidP="001431D2">
      <w:pPr>
        <w:spacing w:after="200" w:line="276" w:lineRule="auto"/>
        <w:rPr>
          <w:rFonts w:eastAsia="Times New Roman"/>
          <w:sz w:val="22"/>
          <w:u w:val="single"/>
          <w:lang w:val="pl-PL"/>
        </w:rPr>
      </w:pPr>
    </w:p>
    <w:p w:rsidR="001431D2" w:rsidRDefault="001431D2" w:rsidP="001431D2">
      <w:pPr>
        <w:spacing w:after="200" w:line="276" w:lineRule="auto"/>
        <w:ind w:left="5664"/>
        <w:jc w:val="center"/>
        <w:rPr>
          <w:rFonts w:eastAsia="Times New Roman"/>
          <w:sz w:val="22"/>
          <w:lang w:val="pl-PL"/>
        </w:rPr>
      </w:pPr>
      <w:r w:rsidRPr="001431D2">
        <w:rPr>
          <w:rFonts w:eastAsia="Times New Roman"/>
          <w:sz w:val="22"/>
          <w:lang w:val="pl-PL"/>
        </w:rPr>
        <w:t xml:space="preserve">Burmistrz </w:t>
      </w:r>
      <w:r>
        <w:rPr>
          <w:rFonts w:eastAsia="Times New Roman"/>
          <w:sz w:val="22"/>
          <w:lang w:val="pl-PL"/>
        </w:rPr>
        <w:t>Miasta i Gminy</w:t>
      </w:r>
    </w:p>
    <w:p w:rsidR="001431D2" w:rsidRPr="001431D2" w:rsidRDefault="001431D2" w:rsidP="001431D2">
      <w:pPr>
        <w:spacing w:after="200" w:line="276" w:lineRule="auto"/>
        <w:ind w:left="5664"/>
        <w:jc w:val="center"/>
        <w:rPr>
          <w:rFonts w:eastAsia="Times New Roman"/>
          <w:sz w:val="22"/>
          <w:lang w:val="pl-PL"/>
        </w:rPr>
      </w:pPr>
      <w:r>
        <w:rPr>
          <w:rFonts w:eastAsia="Times New Roman"/>
          <w:sz w:val="22"/>
          <w:lang w:val="pl-PL"/>
        </w:rPr>
        <w:t>/-/ Tadeusz Bałchanowski</w:t>
      </w:r>
    </w:p>
    <w:p w:rsidR="00714AC8" w:rsidRDefault="00714AC8"/>
    <w:sectPr w:rsidR="00714AC8" w:rsidSect="00E81A5B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920"/>
    <w:multiLevelType w:val="singleLevel"/>
    <w:tmpl w:val="A2AC3B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40CD3B32"/>
    <w:multiLevelType w:val="hybridMultilevel"/>
    <w:tmpl w:val="B3EE2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D2"/>
    <w:rsid w:val="001431D2"/>
    <w:rsid w:val="004331BE"/>
    <w:rsid w:val="00714AC8"/>
    <w:rsid w:val="00747B97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1D2"/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1D2"/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2</cp:revision>
  <dcterms:created xsi:type="dcterms:W3CDTF">2014-10-29T07:40:00Z</dcterms:created>
  <dcterms:modified xsi:type="dcterms:W3CDTF">2014-10-29T09:02:00Z</dcterms:modified>
</cp:coreProperties>
</file>