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A724B" w14:textId="0A15F099" w:rsidR="00283723" w:rsidRDefault="00AE2F33" w:rsidP="00747678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dnia </w:t>
      </w:r>
      <w:r w:rsidR="002050CE">
        <w:rPr>
          <w:rFonts w:ascii="Times New Roman" w:hAnsi="Times New Roman" w:cs="Times New Roman"/>
          <w:sz w:val="24"/>
          <w:szCs w:val="24"/>
        </w:rPr>
        <w:t>2</w:t>
      </w:r>
      <w:r w:rsidR="004E3483">
        <w:rPr>
          <w:rFonts w:ascii="Times New Roman" w:hAnsi="Times New Roman" w:cs="Times New Roman"/>
          <w:sz w:val="24"/>
          <w:szCs w:val="24"/>
        </w:rPr>
        <w:t>6</w:t>
      </w:r>
      <w:r w:rsidR="002050CE">
        <w:rPr>
          <w:rFonts w:ascii="Times New Roman" w:hAnsi="Times New Roman" w:cs="Times New Roman"/>
          <w:sz w:val="24"/>
          <w:szCs w:val="24"/>
        </w:rPr>
        <w:t>.11</w:t>
      </w:r>
      <w:r w:rsidR="00283723">
        <w:rPr>
          <w:rFonts w:ascii="Times New Roman" w:hAnsi="Times New Roman" w:cs="Times New Roman"/>
          <w:sz w:val="24"/>
          <w:szCs w:val="24"/>
        </w:rPr>
        <w:t>.20</w:t>
      </w:r>
      <w:r w:rsidR="008D1403">
        <w:rPr>
          <w:rFonts w:ascii="Times New Roman" w:hAnsi="Times New Roman" w:cs="Times New Roman"/>
          <w:sz w:val="24"/>
          <w:szCs w:val="24"/>
        </w:rPr>
        <w:t>2</w:t>
      </w:r>
      <w:r w:rsidR="00D5590F">
        <w:rPr>
          <w:rFonts w:ascii="Times New Roman" w:hAnsi="Times New Roman" w:cs="Times New Roman"/>
          <w:sz w:val="24"/>
          <w:szCs w:val="24"/>
        </w:rPr>
        <w:t>5</w:t>
      </w:r>
      <w:r w:rsidR="0028372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2BF879A" w14:textId="67A0C1B2" w:rsidR="00283723" w:rsidRPr="0067629D" w:rsidRDefault="00283723" w:rsidP="00676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Znak: </w:t>
      </w:r>
      <w:r w:rsidR="002050CE">
        <w:rPr>
          <w:rFonts w:ascii="Times New Roman" w:hAnsi="Times New Roman" w:cs="Times New Roman"/>
          <w:sz w:val="24"/>
          <w:szCs w:val="24"/>
        </w:rPr>
        <w:t>GPR</w:t>
      </w:r>
      <w:r>
        <w:rPr>
          <w:rFonts w:ascii="Times New Roman" w:hAnsi="Times New Roman" w:cs="Times New Roman"/>
          <w:sz w:val="24"/>
          <w:szCs w:val="24"/>
        </w:rPr>
        <w:t>.6733.</w:t>
      </w:r>
      <w:r w:rsidR="00D5590F">
        <w:rPr>
          <w:rFonts w:ascii="Times New Roman" w:hAnsi="Times New Roman" w:cs="Times New Roman"/>
          <w:sz w:val="24"/>
          <w:szCs w:val="24"/>
        </w:rPr>
        <w:t>3</w:t>
      </w:r>
      <w:r w:rsidR="005848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84816">
        <w:rPr>
          <w:rFonts w:ascii="Times New Roman" w:hAnsi="Times New Roman" w:cs="Times New Roman"/>
          <w:sz w:val="24"/>
          <w:szCs w:val="24"/>
        </w:rPr>
        <w:t>2</w:t>
      </w:r>
      <w:r w:rsidR="002050CE">
        <w:rPr>
          <w:rFonts w:ascii="Times New Roman" w:hAnsi="Times New Roman" w:cs="Times New Roman"/>
          <w:sz w:val="24"/>
          <w:szCs w:val="24"/>
        </w:rPr>
        <w:t>5</w:t>
      </w:r>
    </w:p>
    <w:p w14:paraId="68C20F69" w14:textId="77777777" w:rsidR="00747678" w:rsidRDefault="00283723" w:rsidP="002829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77D621A2" w14:textId="77777777" w:rsidR="00283723" w:rsidRPr="00ED4B67" w:rsidRDefault="00283723" w:rsidP="00747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ab/>
      </w:r>
      <w:r w:rsidR="00CD3FFE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ED4B67">
        <w:rPr>
          <w:rFonts w:ascii="Times New Roman" w:hAnsi="Times New Roman" w:cs="Times New Roman"/>
          <w:sz w:val="24"/>
          <w:szCs w:val="24"/>
        </w:rPr>
        <w:t>art. 53 ust. 1 ustawy z dnia 27 marca 2003r. o planowaniu                                              i zagospodarowaniu przestrzennym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Pr="00ED4B67">
        <w:rPr>
          <w:rFonts w:ascii="Times New Roman" w:hAnsi="Times New Roman" w:cs="Times New Roman"/>
          <w:sz w:val="24"/>
          <w:szCs w:val="24"/>
        </w:rPr>
        <w:t>Dz. U. z 2</w:t>
      </w:r>
      <w:r w:rsidR="00584816">
        <w:rPr>
          <w:rFonts w:ascii="Times New Roman" w:hAnsi="Times New Roman" w:cs="Times New Roman"/>
          <w:sz w:val="24"/>
          <w:szCs w:val="24"/>
        </w:rPr>
        <w:t>02</w:t>
      </w:r>
      <w:r w:rsidR="00953387">
        <w:rPr>
          <w:rFonts w:ascii="Times New Roman" w:hAnsi="Times New Roman" w:cs="Times New Roman"/>
          <w:sz w:val="24"/>
          <w:szCs w:val="24"/>
        </w:rPr>
        <w:t>4</w:t>
      </w:r>
      <w:r w:rsidR="00584816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 xml:space="preserve">r., poz. </w:t>
      </w:r>
      <w:r w:rsidR="00953387">
        <w:rPr>
          <w:rFonts w:ascii="Times New Roman" w:hAnsi="Times New Roman" w:cs="Times New Roman"/>
          <w:sz w:val="24"/>
          <w:szCs w:val="24"/>
        </w:rPr>
        <w:t>1130</w:t>
      </w:r>
      <w:r w:rsidR="00D5590F">
        <w:rPr>
          <w:rFonts w:ascii="Times New Roman" w:hAnsi="Times New Roman" w:cs="Times New Roman"/>
          <w:sz w:val="24"/>
          <w:szCs w:val="24"/>
        </w:rPr>
        <w:t xml:space="preserve"> ze zm.</w:t>
      </w:r>
      <w:r w:rsidRPr="00ED4B67">
        <w:rPr>
          <w:rFonts w:ascii="Times New Roman" w:hAnsi="Times New Roman" w:cs="Times New Roman"/>
          <w:sz w:val="24"/>
          <w:szCs w:val="24"/>
        </w:rPr>
        <w:t>) oraz art. 49</w:t>
      </w:r>
      <w:r w:rsidR="00BD626A">
        <w:rPr>
          <w:rFonts w:ascii="Times New Roman" w:hAnsi="Times New Roman" w:cs="Times New Roman"/>
          <w:sz w:val="24"/>
          <w:szCs w:val="24"/>
        </w:rPr>
        <w:t xml:space="preserve"> ustawy </w:t>
      </w:r>
      <w:r w:rsidRPr="00ED4B67">
        <w:rPr>
          <w:rFonts w:ascii="Times New Roman" w:hAnsi="Times New Roman" w:cs="Times New Roman"/>
          <w:sz w:val="24"/>
          <w:szCs w:val="24"/>
        </w:rPr>
        <w:t>z dnia 14 czerwca 1960</w:t>
      </w:r>
      <w:r w:rsidR="00AE2F33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r. – Kodeks postępowania administracyjnego 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="00584816">
        <w:rPr>
          <w:rFonts w:ascii="Times New Roman" w:hAnsi="Times New Roman" w:cs="Times New Roman"/>
          <w:sz w:val="24"/>
          <w:szCs w:val="24"/>
        </w:rPr>
        <w:t>Dz. U. z 202</w:t>
      </w:r>
      <w:r w:rsidR="00953387">
        <w:rPr>
          <w:rFonts w:ascii="Times New Roman" w:hAnsi="Times New Roman" w:cs="Times New Roman"/>
          <w:sz w:val="24"/>
          <w:szCs w:val="24"/>
        </w:rPr>
        <w:t>4</w:t>
      </w:r>
      <w:r w:rsidRPr="00ED4B67">
        <w:rPr>
          <w:rFonts w:ascii="Times New Roman" w:hAnsi="Times New Roman" w:cs="Times New Roman"/>
          <w:sz w:val="24"/>
          <w:szCs w:val="24"/>
        </w:rPr>
        <w:t xml:space="preserve"> r. poz. </w:t>
      </w:r>
      <w:r w:rsidR="00953387">
        <w:rPr>
          <w:rFonts w:ascii="Times New Roman" w:hAnsi="Times New Roman" w:cs="Times New Roman"/>
          <w:sz w:val="24"/>
          <w:szCs w:val="24"/>
        </w:rPr>
        <w:t>572</w:t>
      </w:r>
      <w:r w:rsidR="00D5590F">
        <w:rPr>
          <w:rFonts w:ascii="Times New Roman" w:hAnsi="Times New Roman" w:cs="Times New Roman"/>
          <w:sz w:val="24"/>
          <w:szCs w:val="24"/>
        </w:rPr>
        <w:t xml:space="preserve"> ze zm.</w:t>
      </w:r>
      <w:r w:rsidRPr="00ED4B67">
        <w:rPr>
          <w:rFonts w:ascii="Times New Roman" w:hAnsi="Times New Roman" w:cs="Times New Roman"/>
          <w:sz w:val="24"/>
          <w:szCs w:val="24"/>
        </w:rPr>
        <w:t>)</w:t>
      </w:r>
    </w:p>
    <w:p w14:paraId="6CD532AB" w14:textId="77777777" w:rsidR="00283723" w:rsidRPr="00ED4B67" w:rsidRDefault="00283723" w:rsidP="007476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4A05BCD6" w14:textId="08969799" w:rsidR="00D5590F" w:rsidRPr="006208F2" w:rsidRDefault="00283723" w:rsidP="00D5590F">
      <w:pPr>
        <w:spacing w:line="360" w:lineRule="auto"/>
        <w:ind w:right="-2"/>
        <w:jc w:val="both"/>
        <w:rPr>
          <w:rStyle w:val="Pogrubienie"/>
          <w:b w:val="0"/>
          <w:bCs w:val="0"/>
        </w:rPr>
      </w:pPr>
      <w:r w:rsidRPr="009F0C81">
        <w:rPr>
          <w:rFonts w:ascii="Times New Roman" w:hAnsi="Times New Roman" w:cs="Times New Roman"/>
          <w:sz w:val="24"/>
          <w:szCs w:val="24"/>
        </w:rPr>
        <w:t>zawiada</w:t>
      </w:r>
      <w:r w:rsidR="00ED4B67" w:rsidRPr="009F0C81">
        <w:rPr>
          <w:rFonts w:ascii="Times New Roman" w:hAnsi="Times New Roman" w:cs="Times New Roman"/>
          <w:sz w:val="24"/>
          <w:szCs w:val="24"/>
        </w:rPr>
        <w:t>mia</w:t>
      </w:r>
      <w:r w:rsidR="00F67B31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o wydaniu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w dniu </w:t>
      </w:r>
      <w:r w:rsidR="002050CE">
        <w:rPr>
          <w:rFonts w:ascii="Times New Roman" w:hAnsi="Times New Roman" w:cs="Times New Roman"/>
          <w:sz w:val="24"/>
          <w:szCs w:val="24"/>
        </w:rPr>
        <w:t>24.11</w:t>
      </w:r>
      <w:r w:rsidR="006469C4" w:rsidRPr="009F0C81">
        <w:rPr>
          <w:rFonts w:ascii="Times New Roman" w:hAnsi="Times New Roman" w:cs="Times New Roman"/>
          <w:sz w:val="24"/>
          <w:szCs w:val="24"/>
        </w:rPr>
        <w:t>.20</w:t>
      </w:r>
      <w:r w:rsidR="008D1403" w:rsidRPr="009F0C81">
        <w:rPr>
          <w:rFonts w:ascii="Times New Roman" w:hAnsi="Times New Roman" w:cs="Times New Roman"/>
          <w:sz w:val="24"/>
          <w:szCs w:val="24"/>
        </w:rPr>
        <w:t>2</w:t>
      </w:r>
      <w:r w:rsidR="00D5590F">
        <w:rPr>
          <w:rFonts w:ascii="Times New Roman" w:hAnsi="Times New Roman" w:cs="Times New Roman"/>
          <w:sz w:val="24"/>
          <w:szCs w:val="24"/>
        </w:rPr>
        <w:t>5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r.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decyzji 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Nr </w:t>
      </w:r>
      <w:r w:rsidR="002050CE">
        <w:rPr>
          <w:rFonts w:ascii="Times New Roman" w:hAnsi="Times New Roman" w:cs="Times New Roman"/>
          <w:sz w:val="24"/>
          <w:szCs w:val="24"/>
        </w:rPr>
        <w:t>3</w:t>
      </w:r>
      <w:r w:rsidR="006D2BFD" w:rsidRPr="009F0C81">
        <w:rPr>
          <w:rFonts w:ascii="Times New Roman" w:hAnsi="Times New Roman" w:cs="Times New Roman"/>
          <w:sz w:val="24"/>
          <w:szCs w:val="24"/>
        </w:rPr>
        <w:t>/20</w:t>
      </w:r>
      <w:r w:rsidR="008D1403" w:rsidRPr="009F0C81">
        <w:rPr>
          <w:rFonts w:ascii="Times New Roman" w:hAnsi="Times New Roman" w:cs="Times New Roman"/>
          <w:sz w:val="24"/>
          <w:szCs w:val="24"/>
        </w:rPr>
        <w:t>2</w:t>
      </w:r>
      <w:r w:rsidR="00D5590F">
        <w:rPr>
          <w:rFonts w:ascii="Times New Roman" w:hAnsi="Times New Roman" w:cs="Times New Roman"/>
          <w:sz w:val="24"/>
          <w:szCs w:val="24"/>
        </w:rPr>
        <w:t>5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znak: G</w:t>
      </w:r>
      <w:r w:rsidR="006208F2">
        <w:rPr>
          <w:rFonts w:ascii="Times New Roman" w:hAnsi="Times New Roman" w:cs="Times New Roman"/>
          <w:sz w:val="24"/>
          <w:szCs w:val="24"/>
        </w:rPr>
        <w:t>PR</w:t>
      </w:r>
      <w:r w:rsidR="006469C4" w:rsidRPr="009F0C81">
        <w:rPr>
          <w:rFonts w:ascii="Times New Roman" w:hAnsi="Times New Roman" w:cs="Times New Roman"/>
          <w:sz w:val="24"/>
          <w:szCs w:val="24"/>
        </w:rPr>
        <w:t>.6733.</w:t>
      </w:r>
      <w:r w:rsidR="00D5590F">
        <w:rPr>
          <w:rFonts w:ascii="Times New Roman" w:hAnsi="Times New Roman" w:cs="Times New Roman"/>
          <w:sz w:val="24"/>
          <w:szCs w:val="24"/>
        </w:rPr>
        <w:t>3</w:t>
      </w:r>
      <w:r w:rsidR="006469C4" w:rsidRPr="009F0C81">
        <w:rPr>
          <w:rFonts w:ascii="Times New Roman" w:hAnsi="Times New Roman" w:cs="Times New Roman"/>
          <w:sz w:val="24"/>
          <w:szCs w:val="24"/>
        </w:rPr>
        <w:t>.20</w:t>
      </w:r>
      <w:r w:rsidR="00584816" w:rsidRPr="009F0C81">
        <w:rPr>
          <w:rFonts w:ascii="Times New Roman" w:hAnsi="Times New Roman" w:cs="Times New Roman"/>
          <w:sz w:val="24"/>
          <w:szCs w:val="24"/>
        </w:rPr>
        <w:t>2</w:t>
      </w:r>
      <w:r w:rsidR="002050CE">
        <w:rPr>
          <w:rFonts w:ascii="Times New Roman" w:hAnsi="Times New Roman" w:cs="Times New Roman"/>
          <w:sz w:val="24"/>
          <w:szCs w:val="24"/>
        </w:rPr>
        <w:t>5</w:t>
      </w:r>
      <w:r w:rsidR="00953387" w:rsidRPr="00953387">
        <w:rPr>
          <w:rFonts w:ascii="Times New Roman" w:hAnsi="Times New Roman" w:cs="Times New Roman"/>
          <w:sz w:val="24"/>
          <w:szCs w:val="24"/>
        </w:rPr>
        <w:t xml:space="preserve"> </w:t>
      </w:r>
      <w:r w:rsidR="00953387"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="00953387" w:rsidRPr="009F0C81">
        <w:rPr>
          <w:rFonts w:ascii="Times New Roman" w:hAnsi="Times New Roman" w:cs="Times New Roman"/>
          <w:sz w:val="24"/>
          <w:szCs w:val="24"/>
        </w:rPr>
        <w:t>ustaleni</w:t>
      </w:r>
      <w:r w:rsidR="00953387">
        <w:rPr>
          <w:rFonts w:ascii="Times New Roman" w:hAnsi="Times New Roman" w:cs="Times New Roman"/>
          <w:sz w:val="24"/>
          <w:szCs w:val="24"/>
        </w:rPr>
        <w:t>u</w:t>
      </w:r>
      <w:r w:rsidR="00953387" w:rsidRPr="009F0C81">
        <w:rPr>
          <w:rFonts w:ascii="Times New Roman" w:hAnsi="Times New Roman" w:cs="Times New Roman"/>
          <w:sz w:val="24"/>
          <w:szCs w:val="24"/>
        </w:rPr>
        <w:t xml:space="preserve"> lokalizacji inwestycji celu publicznego</w:t>
      </w:r>
      <w:r w:rsidR="00953387">
        <w:rPr>
          <w:rFonts w:ascii="Times New Roman" w:hAnsi="Times New Roman" w:cs="Times New Roman"/>
          <w:sz w:val="24"/>
          <w:szCs w:val="24"/>
        </w:rPr>
        <w:t xml:space="preserve">, </w:t>
      </w:r>
      <w:r w:rsidR="00B46D8E" w:rsidRPr="000A11EC">
        <w:rPr>
          <w:rFonts w:ascii="Times New Roman" w:hAnsi="Times New Roman" w:cs="Times New Roman"/>
          <w:sz w:val="24"/>
          <w:szCs w:val="24"/>
        </w:rPr>
        <w:t xml:space="preserve">na wniosek </w:t>
      </w:r>
      <w:r w:rsidR="002050CE">
        <w:rPr>
          <w:rFonts w:ascii="Times New Roman" w:hAnsi="Times New Roman" w:cs="Times New Roman"/>
          <w:sz w:val="24"/>
          <w:szCs w:val="24"/>
        </w:rPr>
        <w:t>Zakładu Gospodarki Komunalnej, ul. Kościelna 21, 26-130 Suchedniów</w:t>
      </w:r>
      <w:r w:rsidR="00B46D8E" w:rsidRPr="00067EAF">
        <w:rPr>
          <w:rFonts w:ascii="Times New Roman" w:hAnsi="Times New Roman" w:cs="Times New Roman"/>
          <w:sz w:val="24"/>
          <w:szCs w:val="24"/>
        </w:rPr>
        <w:t xml:space="preserve">, </w:t>
      </w:r>
      <w:r w:rsidR="00B46D8E">
        <w:rPr>
          <w:rFonts w:ascii="Times New Roman" w:hAnsi="Times New Roman" w:cs="Times New Roman"/>
          <w:sz w:val="24"/>
          <w:szCs w:val="24"/>
        </w:rPr>
        <w:t xml:space="preserve">dla zadania </w:t>
      </w:r>
      <w:r w:rsidR="00D5590F" w:rsidRPr="00067EAF">
        <w:rPr>
          <w:rFonts w:ascii="Times New Roman" w:hAnsi="Times New Roman" w:cs="Times New Roman"/>
          <w:sz w:val="24"/>
          <w:szCs w:val="24"/>
        </w:rPr>
        <w:t>polegające</w:t>
      </w:r>
      <w:r w:rsidR="00D5590F">
        <w:rPr>
          <w:rFonts w:ascii="Times New Roman" w:hAnsi="Times New Roman" w:cs="Times New Roman"/>
          <w:sz w:val="24"/>
          <w:szCs w:val="24"/>
        </w:rPr>
        <w:t>go</w:t>
      </w:r>
      <w:r w:rsidR="00D5590F" w:rsidRPr="00067EAF">
        <w:rPr>
          <w:rFonts w:ascii="Times New Roman" w:hAnsi="Times New Roman" w:cs="Times New Roman"/>
          <w:sz w:val="24"/>
          <w:szCs w:val="24"/>
        </w:rPr>
        <w:t xml:space="preserve"> na </w:t>
      </w:r>
      <w:r w:rsidR="002050CE" w:rsidRPr="006208F2">
        <w:rPr>
          <w:rFonts w:ascii="Times New Roman" w:hAnsi="Times New Roman" w:cs="Times New Roman"/>
          <w:b/>
          <w:bCs/>
          <w:sz w:val="24"/>
          <w:szCs w:val="24"/>
        </w:rPr>
        <w:t xml:space="preserve">budowie sieci wodociągowej na działkach nr </w:t>
      </w:r>
      <w:proofErr w:type="spellStart"/>
      <w:r w:rsidR="002050CE" w:rsidRPr="006208F2"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 w:rsidR="002050CE" w:rsidRPr="006208F2">
        <w:rPr>
          <w:rFonts w:ascii="Times New Roman" w:hAnsi="Times New Roman" w:cs="Times New Roman"/>
          <w:b/>
          <w:bCs/>
          <w:sz w:val="24"/>
          <w:szCs w:val="24"/>
        </w:rPr>
        <w:t>. 3951 i 4085 w Suchedniowie (obręb 0001 Suchedniów).</w:t>
      </w:r>
    </w:p>
    <w:p w14:paraId="592A3B2D" w14:textId="5CBE6829" w:rsidR="00953387" w:rsidRDefault="00953387" w:rsidP="00D5590F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</w:t>
      </w:r>
      <w:r>
        <w:rPr>
          <w:rFonts w:ascii="Times New Roman" w:hAnsi="Times New Roman" w:cs="Times New Roman"/>
          <w:sz w:val="24"/>
          <w:szCs w:val="24"/>
        </w:rPr>
        <w:t>aktami sprawy</w:t>
      </w:r>
      <w:r w:rsidRPr="00395A5F">
        <w:rPr>
          <w:rFonts w:ascii="Times New Roman" w:hAnsi="Times New Roman" w:cs="Times New Roman"/>
          <w:sz w:val="24"/>
          <w:szCs w:val="24"/>
        </w:rPr>
        <w:t xml:space="preserve"> </w:t>
      </w:r>
      <w:r w:rsidR="00B46D8E">
        <w:rPr>
          <w:rFonts w:ascii="Times New Roman" w:hAnsi="Times New Roman" w:cs="Times New Roman"/>
          <w:sz w:val="24"/>
          <w:szCs w:val="24"/>
        </w:rPr>
        <w:t xml:space="preserve">i treścią decyzji </w:t>
      </w:r>
      <w:r w:rsidRPr="00395A5F">
        <w:rPr>
          <w:rFonts w:ascii="Times New Roman" w:hAnsi="Times New Roman" w:cs="Times New Roman"/>
          <w:sz w:val="24"/>
          <w:szCs w:val="24"/>
        </w:rPr>
        <w:t>w Wydziale Gospodarki Nieruchomościami,</w:t>
      </w:r>
      <w:r w:rsidR="002050CE">
        <w:rPr>
          <w:rFonts w:ascii="Times New Roman" w:hAnsi="Times New Roman" w:cs="Times New Roman"/>
          <w:sz w:val="24"/>
          <w:szCs w:val="24"/>
        </w:rPr>
        <w:t xml:space="preserve"> 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</w:t>
      </w:r>
      <w:r w:rsidR="00B46D8E">
        <w:rPr>
          <w:rFonts w:ascii="Times New Roman" w:hAnsi="Times New Roman" w:cs="Times New Roman"/>
          <w:sz w:val="24"/>
          <w:szCs w:val="24"/>
        </w:rPr>
        <w:br/>
      </w:r>
      <w:r w:rsidRPr="00311E25">
        <w:rPr>
          <w:rFonts w:ascii="Times New Roman" w:hAnsi="Times New Roman" w:cs="Times New Roman"/>
          <w:sz w:val="24"/>
          <w:szCs w:val="24"/>
        </w:rPr>
        <w:t>w Suchedniowie ul. Fabryczna 5, pokój 209, w godzinach pracy urzędu.</w:t>
      </w:r>
    </w:p>
    <w:p w14:paraId="442D1A98" w14:textId="77777777" w:rsidR="00B46D8E" w:rsidRPr="00D60D90" w:rsidRDefault="00B46D8E" w:rsidP="00B46D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 xml:space="preserve">Stosownie do  art. 49 Kpa po upływie 14 dni od dnia publicznego ogłoszenia niniejszego                        obwieszczenia uznaje się, iż nastąpiło skuteczne doręczenie </w:t>
      </w:r>
      <w:r>
        <w:rPr>
          <w:rFonts w:ascii="Times New Roman" w:hAnsi="Times New Roman" w:cs="Times New Roman"/>
          <w:sz w:val="24"/>
          <w:szCs w:val="24"/>
        </w:rPr>
        <w:t>decyzji</w:t>
      </w:r>
      <w:r w:rsidRPr="00311E25">
        <w:rPr>
          <w:rFonts w:ascii="Times New Roman" w:hAnsi="Times New Roman" w:cs="Times New Roman"/>
          <w:sz w:val="24"/>
          <w:szCs w:val="24"/>
        </w:rPr>
        <w:t>.</w:t>
      </w:r>
    </w:p>
    <w:p w14:paraId="11620C9E" w14:textId="77777777" w:rsidR="00283723" w:rsidRDefault="00283723" w:rsidP="00596813">
      <w:pPr>
        <w:pStyle w:val="Standarduser"/>
        <w:spacing w:line="360" w:lineRule="auto"/>
        <w:ind w:firstLine="708"/>
        <w:jc w:val="both"/>
      </w:pPr>
      <w:r w:rsidRPr="00311E25">
        <w:t>Od decyzji służy stronom prawo wniesienia odwołania do Samorządowego Kolegium</w:t>
      </w:r>
      <w:r w:rsidRPr="00ED4B67">
        <w:t xml:space="preserve"> Odwoławczego w Kielcach za pośrednictwem Burmistrza Miasta i Gminy Suchedniów </w:t>
      </w:r>
      <w:r w:rsidR="00BE4C9B" w:rsidRPr="00ED4B67">
        <w:br/>
      </w:r>
      <w:r w:rsidRPr="00ED4B67">
        <w:t xml:space="preserve">w terminie 14 dni od dnia jej doręczenia (art. 127 kpa).  </w:t>
      </w:r>
    </w:p>
    <w:p w14:paraId="798AC33D" w14:textId="77777777" w:rsidR="00953387" w:rsidRDefault="00953387" w:rsidP="00596813">
      <w:pPr>
        <w:pStyle w:val="Standarduser"/>
        <w:spacing w:line="360" w:lineRule="auto"/>
        <w:ind w:firstLine="708"/>
        <w:jc w:val="both"/>
      </w:pPr>
    </w:p>
    <w:p w14:paraId="57C83DAB" w14:textId="77777777" w:rsidR="00DC21BA" w:rsidRDefault="00DC21BA" w:rsidP="00596813">
      <w:pPr>
        <w:pStyle w:val="Standarduser"/>
        <w:spacing w:line="360" w:lineRule="auto"/>
        <w:ind w:firstLine="708"/>
        <w:jc w:val="both"/>
      </w:pPr>
    </w:p>
    <w:p w14:paraId="740BF5E5" w14:textId="77777777" w:rsidR="00DC21BA" w:rsidRDefault="00DC21BA" w:rsidP="00596813">
      <w:pPr>
        <w:pStyle w:val="Standarduser"/>
        <w:spacing w:line="360" w:lineRule="auto"/>
        <w:ind w:firstLine="708"/>
        <w:jc w:val="both"/>
      </w:pPr>
    </w:p>
    <w:p w14:paraId="3E1AF87D" w14:textId="01230D28" w:rsidR="00DC21BA" w:rsidRPr="00DC21BA" w:rsidRDefault="00DC21BA" w:rsidP="00DC21BA">
      <w:pPr>
        <w:pStyle w:val="Standarduser"/>
        <w:spacing w:line="360" w:lineRule="auto"/>
        <w:ind w:firstLine="5529"/>
        <w:jc w:val="center"/>
        <w:rPr>
          <w:sz w:val="20"/>
          <w:szCs w:val="20"/>
        </w:rPr>
      </w:pPr>
      <w:r w:rsidRPr="00DC21BA">
        <w:rPr>
          <w:sz w:val="20"/>
          <w:szCs w:val="20"/>
        </w:rPr>
        <w:t>Z up. BURMISTRZA</w:t>
      </w:r>
    </w:p>
    <w:p w14:paraId="2DA75151" w14:textId="67692D2B" w:rsidR="00DC21BA" w:rsidRPr="00DC21BA" w:rsidRDefault="00DC21BA" w:rsidP="00DC21BA">
      <w:pPr>
        <w:pStyle w:val="Standarduser"/>
        <w:spacing w:line="360" w:lineRule="auto"/>
        <w:ind w:firstLine="5529"/>
        <w:jc w:val="center"/>
        <w:rPr>
          <w:sz w:val="20"/>
          <w:szCs w:val="20"/>
        </w:rPr>
      </w:pPr>
      <w:r w:rsidRPr="00DC21BA">
        <w:rPr>
          <w:sz w:val="20"/>
          <w:szCs w:val="20"/>
        </w:rPr>
        <w:t>Z-ca Burmistrza Miasta i Gminy</w:t>
      </w:r>
    </w:p>
    <w:p w14:paraId="3B210B21" w14:textId="72DD2E09" w:rsidR="00DC21BA" w:rsidRPr="00DC21BA" w:rsidRDefault="00DC21BA" w:rsidP="00DC21BA">
      <w:pPr>
        <w:pStyle w:val="Standarduser"/>
        <w:spacing w:line="360" w:lineRule="auto"/>
        <w:ind w:firstLine="5529"/>
        <w:jc w:val="center"/>
        <w:rPr>
          <w:sz w:val="20"/>
          <w:szCs w:val="20"/>
        </w:rPr>
      </w:pPr>
      <w:r w:rsidRPr="00DC21BA">
        <w:rPr>
          <w:sz w:val="20"/>
          <w:szCs w:val="20"/>
        </w:rPr>
        <w:t>Suchedniów</w:t>
      </w:r>
    </w:p>
    <w:p w14:paraId="59F44BB1" w14:textId="2BE1361B" w:rsidR="00DC21BA" w:rsidRPr="00DC21BA" w:rsidRDefault="00DC21BA" w:rsidP="00DC21BA">
      <w:pPr>
        <w:pStyle w:val="Standarduser"/>
        <w:spacing w:line="360" w:lineRule="auto"/>
        <w:ind w:firstLine="5529"/>
        <w:jc w:val="center"/>
        <w:rPr>
          <w:sz w:val="20"/>
          <w:szCs w:val="20"/>
        </w:rPr>
      </w:pPr>
      <w:r w:rsidRPr="00DC21BA">
        <w:rPr>
          <w:sz w:val="20"/>
          <w:szCs w:val="20"/>
        </w:rPr>
        <w:t>mgr Agnieszka Jaszczur</w:t>
      </w:r>
    </w:p>
    <w:p w14:paraId="5A448DD4" w14:textId="77777777" w:rsidR="009C3DA2" w:rsidRDefault="00953387" w:rsidP="00B46D8E">
      <w:pPr>
        <w:pStyle w:val="Tekstpodstawowy"/>
        <w:spacing w:line="360" w:lineRule="auto"/>
        <w:rPr>
          <w:szCs w:val="24"/>
        </w:rPr>
      </w:pPr>
      <w:r>
        <w:rPr>
          <w:sz w:val="20"/>
          <w:szCs w:val="24"/>
        </w:rPr>
        <w:tab/>
      </w:r>
    </w:p>
    <w:p w14:paraId="1301D7A2" w14:textId="77777777" w:rsidR="004B22EE" w:rsidRDefault="003A1D6F" w:rsidP="003A1D6F">
      <w:pPr>
        <w:pStyle w:val="Tekstpodstawowy"/>
        <w:rPr>
          <w:sz w:val="20"/>
          <w:szCs w:val="24"/>
        </w:rPr>
      </w:pPr>
      <w:r>
        <w:rPr>
          <w:sz w:val="20"/>
          <w:szCs w:val="24"/>
        </w:rPr>
        <w:t>O</w:t>
      </w:r>
      <w:r w:rsidRPr="00120055">
        <w:rPr>
          <w:sz w:val="20"/>
          <w:szCs w:val="24"/>
        </w:rPr>
        <w:t xml:space="preserve">bwieszczenie zostało udostępnione </w:t>
      </w:r>
    </w:p>
    <w:p w14:paraId="48BA1E9E" w14:textId="77777777" w:rsidR="003A1D6F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Biuletynie Informacji Publicznej </w:t>
      </w:r>
    </w:p>
    <w:p w14:paraId="27357927" w14:textId="77777777" w:rsidR="004B22EE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oraz tablicy ogłoszeń </w:t>
      </w:r>
      <w:proofErr w:type="spellStart"/>
      <w:r w:rsidRPr="00120055">
        <w:rPr>
          <w:sz w:val="20"/>
          <w:szCs w:val="24"/>
        </w:rPr>
        <w:t>UMiG</w:t>
      </w:r>
      <w:proofErr w:type="spellEnd"/>
      <w:r w:rsidRPr="00120055">
        <w:rPr>
          <w:sz w:val="20"/>
          <w:szCs w:val="24"/>
        </w:rPr>
        <w:t xml:space="preserve"> w Suchedniowie </w:t>
      </w:r>
    </w:p>
    <w:p w14:paraId="49759A45" w14:textId="6EC5D8D1" w:rsidR="00097AAE" w:rsidRPr="00B22611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dniu </w:t>
      </w:r>
      <w:r w:rsidR="002050CE">
        <w:rPr>
          <w:sz w:val="20"/>
          <w:szCs w:val="24"/>
        </w:rPr>
        <w:t>2</w:t>
      </w:r>
      <w:r w:rsidR="004E3483">
        <w:rPr>
          <w:sz w:val="20"/>
          <w:szCs w:val="24"/>
        </w:rPr>
        <w:t>6</w:t>
      </w:r>
      <w:r w:rsidR="002050CE">
        <w:rPr>
          <w:sz w:val="20"/>
          <w:szCs w:val="24"/>
        </w:rPr>
        <w:t>.11.</w:t>
      </w:r>
      <w:r w:rsidRPr="00120055">
        <w:rPr>
          <w:sz w:val="20"/>
          <w:szCs w:val="24"/>
        </w:rPr>
        <w:t>202</w:t>
      </w:r>
      <w:r w:rsidR="00D5590F">
        <w:rPr>
          <w:sz w:val="20"/>
          <w:szCs w:val="24"/>
        </w:rPr>
        <w:t>5</w:t>
      </w:r>
      <w:r w:rsidRPr="00120055">
        <w:rPr>
          <w:sz w:val="20"/>
          <w:szCs w:val="24"/>
        </w:rPr>
        <w:t xml:space="preserve"> r.</w:t>
      </w:r>
    </w:p>
    <w:sectPr w:rsidR="00097AAE" w:rsidRPr="00B22611" w:rsidSect="001518B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23"/>
    <w:rsid w:val="00097AAE"/>
    <w:rsid w:val="001171F2"/>
    <w:rsid w:val="001518B4"/>
    <w:rsid w:val="00193805"/>
    <w:rsid w:val="002050CE"/>
    <w:rsid w:val="00213DDD"/>
    <w:rsid w:val="002143EA"/>
    <w:rsid w:val="002829DB"/>
    <w:rsid w:val="00283723"/>
    <w:rsid w:val="002B0339"/>
    <w:rsid w:val="002C66AA"/>
    <w:rsid w:val="00311E25"/>
    <w:rsid w:val="00337E74"/>
    <w:rsid w:val="003800DF"/>
    <w:rsid w:val="00395A5F"/>
    <w:rsid w:val="003A1D6F"/>
    <w:rsid w:val="003A7F37"/>
    <w:rsid w:val="004238F7"/>
    <w:rsid w:val="004B22EE"/>
    <w:rsid w:val="004D6C28"/>
    <w:rsid w:val="004E3483"/>
    <w:rsid w:val="00581680"/>
    <w:rsid w:val="00584816"/>
    <w:rsid w:val="00596813"/>
    <w:rsid w:val="00597EE5"/>
    <w:rsid w:val="00615737"/>
    <w:rsid w:val="006208F2"/>
    <w:rsid w:val="006469C4"/>
    <w:rsid w:val="0067629D"/>
    <w:rsid w:val="006D2BFD"/>
    <w:rsid w:val="006D719C"/>
    <w:rsid w:val="006F6097"/>
    <w:rsid w:val="00745E87"/>
    <w:rsid w:val="00747678"/>
    <w:rsid w:val="007905EB"/>
    <w:rsid w:val="007A37D3"/>
    <w:rsid w:val="0083526E"/>
    <w:rsid w:val="00837E50"/>
    <w:rsid w:val="00843BBD"/>
    <w:rsid w:val="008D1403"/>
    <w:rsid w:val="00920B51"/>
    <w:rsid w:val="00953387"/>
    <w:rsid w:val="009C3DA2"/>
    <w:rsid w:val="009F0C81"/>
    <w:rsid w:val="00A249B7"/>
    <w:rsid w:val="00A41C1F"/>
    <w:rsid w:val="00AA1F9F"/>
    <w:rsid w:val="00AB438E"/>
    <w:rsid w:val="00AE2F33"/>
    <w:rsid w:val="00AE4173"/>
    <w:rsid w:val="00B22611"/>
    <w:rsid w:val="00B46D8E"/>
    <w:rsid w:val="00BD626A"/>
    <w:rsid w:val="00BE4C9B"/>
    <w:rsid w:val="00BF7F69"/>
    <w:rsid w:val="00C143B5"/>
    <w:rsid w:val="00C41000"/>
    <w:rsid w:val="00CA693B"/>
    <w:rsid w:val="00CD3FFE"/>
    <w:rsid w:val="00CD7E42"/>
    <w:rsid w:val="00CF3CF2"/>
    <w:rsid w:val="00D5590F"/>
    <w:rsid w:val="00DA0D32"/>
    <w:rsid w:val="00DC21BA"/>
    <w:rsid w:val="00E32E23"/>
    <w:rsid w:val="00E87F04"/>
    <w:rsid w:val="00EA460B"/>
    <w:rsid w:val="00ED4B67"/>
    <w:rsid w:val="00EF2442"/>
    <w:rsid w:val="00F05AF4"/>
    <w:rsid w:val="00F67B31"/>
    <w:rsid w:val="00F722F7"/>
    <w:rsid w:val="00F749A5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709B"/>
  <w15:chartTrackingRefBased/>
  <w15:docId w15:val="{6C7B49E0-D2B3-4FC8-8F0B-858C7BE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72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837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3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837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8372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0B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337E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4B2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4</cp:revision>
  <cp:lastPrinted>2025-11-26T10:00:00Z</cp:lastPrinted>
  <dcterms:created xsi:type="dcterms:W3CDTF">2025-11-25T08:56:00Z</dcterms:created>
  <dcterms:modified xsi:type="dcterms:W3CDTF">2025-11-26T10:10:00Z</dcterms:modified>
</cp:coreProperties>
</file>