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06B14" w14:textId="0775636F" w:rsidR="00E97E0A" w:rsidRPr="00E97E0A" w:rsidRDefault="00E97E0A" w:rsidP="00E97E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97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Zarządzenie Nr 0050</w:t>
      </w:r>
      <w:r w:rsidR="00B70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351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78</w:t>
      </w:r>
      <w:r w:rsidR="008B2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.2024</w:t>
      </w:r>
    </w:p>
    <w:p w14:paraId="27C8AA9F" w14:textId="77777777" w:rsidR="00E97E0A" w:rsidRPr="00E97E0A" w:rsidRDefault="00E97E0A" w:rsidP="00E97E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97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Burmistrza Miasta i Gminy w Suchedniowie</w:t>
      </w:r>
    </w:p>
    <w:p w14:paraId="58464CC2" w14:textId="58336658" w:rsidR="00E97E0A" w:rsidRDefault="008B2CE9" w:rsidP="00E97E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 dnia </w:t>
      </w:r>
      <w:r w:rsidR="00250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18 lipca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2024</w:t>
      </w:r>
      <w:r w:rsidR="00E97E0A" w:rsidRPr="00E97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r.</w:t>
      </w:r>
    </w:p>
    <w:p w14:paraId="379E0ADA" w14:textId="77777777" w:rsidR="00D74408" w:rsidRPr="00D74408" w:rsidRDefault="00D74408" w:rsidP="00E97E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eastAsia="pl-PL"/>
        </w:rPr>
      </w:pPr>
    </w:p>
    <w:p w14:paraId="2D167958" w14:textId="565F9DA2" w:rsidR="00D74408" w:rsidRPr="00D74408" w:rsidRDefault="00E97E0A" w:rsidP="00D74408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744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68222A" w:rsidRPr="00D74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44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ogłoszenia naboru na wolne stanowisko urzędnicze </w:t>
      </w:r>
      <w:r w:rsidR="00250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D744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74408" w:rsidRPr="00D74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Referent ds.</w:t>
      </w:r>
      <w:r w:rsidR="00D74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250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obsługi kasowej</w:t>
      </w:r>
      <w:r w:rsidR="00D74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D74408" w:rsidRPr="00D74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Wydziale </w:t>
      </w:r>
      <w:r w:rsidR="00250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Finansow</w:t>
      </w:r>
      <w:r w:rsidR="00741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ym</w:t>
      </w:r>
    </w:p>
    <w:p w14:paraId="1BFB94C2" w14:textId="5239E542" w:rsidR="0068222A" w:rsidRPr="0068222A" w:rsidRDefault="00E97E0A" w:rsidP="00B706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12"/>
          <w:szCs w:val="24"/>
          <w:lang w:eastAsia="pl-PL"/>
        </w:rPr>
      </w:pPr>
      <w:r w:rsidRPr="00B70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</w:p>
    <w:p w14:paraId="1D8687A2" w14:textId="783652E4" w:rsidR="00E97E0A" w:rsidRPr="00872418" w:rsidRDefault="0068222A" w:rsidP="00682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E97E0A"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art. 33 ust. 3 ustawy z dnia 8 marca 1990 r. o samorządzie gminnym </w:t>
      </w:r>
      <w:r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E97E0A"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(t.</w:t>
      </w:r>
      <w:r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97E0A"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j. Dz. U. z 202</w:t>
      </w:r>
      <w:r w:rsidR="00F557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E97E0A"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F557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609 ze zm.</w:t>
      </w:r>
      <w:r w:rsidR="00E97E0A"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w związku z art. 11 - 15 ustawy z dnia 21 listopada </w:t>
      </w:r>
      <w:r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E97E0A"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2008 r. o pracownikach samorządowych (t.</w:t>
      </w:r>
      <w:r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97E0A"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j. Dz. U. z 2022 r. poz. 530</w:t>
      </w:r>
      <w:r w:rsidR="00F557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E97E0A"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Burmistrz Miasta i Gminy Suchedniów zarządza, co następuje</w:t>
      </w:r>
      <w:r w:rsidR="002505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E97E0A"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4D0E0B52" w14:textId="77777777" w:rsidR="0068222A" w:rsidRPr="0068222A" w:rsidRDefault="0068222A" w:rsidP="0068222A">
      <w:pPr>
        <w:jc w:val="both"/>
        <w:rPr>
          <w:rFonts w:ascii="Times New Roman" w:eastAsia="Times New Roman" w:hAnsi="Times New Roman" w:cs="Times New Roman"/>
          <w:bCs/>
          <w:color w:val="000000"/>
          <w:sz w:val="6"/>
          <w:szCs w:val="24"/>
          <w:lang w:eastAsia="pl-PL"/>
        </w:rPr>
      </w:pPr>
    </w:p>
    <w:p w14:paraId="2ED52ED8" w14:textId="77777777" w:rsidR="00E97E0A" w:rsidRPr="0068222A" w:rsidRDefault="00E97E0A" w:rsidP="0068222A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1.</w:t>
      </w:r>
    </w:p>
    <w:p w14:paraId="4372D715" w14:textId="097D5550" w:rsidR="00E97E0A" w:rsidRPr="00D74408" w:rsidRDefault="00E97E0A" w:rsidP="00D74408">
      <w:p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7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Ogłaszam nabór na wolne</w:t>
      </w:r>
      <w:r w:rsidR="00D7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68222A" w:rsidRPr="00D7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stanowisko urzędnicze </w:t>
      </w:r>
      <w:r w:rsidR="00D74408" w:rsidRPr="00D7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Referent ds. </w:t>
      </w:r>
      <w:r w:rsidR="00F55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obsługi kasowej</w:t>
      </w:r>
      <w:r w:rsidR="00351B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D74408" w:rsidRPr="00D7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</w:t>
      </w:r>
      <w:r w:rsidR="00351B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Wydziale </w:t>
      </w:r>
      <w:r w:rsidR="00F55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Finansowym</w:t>
      </w:r>
      <w:r w:rsidR="00D7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8B2CE9" w:rsidRPr="00D7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Urzędzie Miasta i Gminy </w:t>
      </w:r>
      <w:r w:rsidR="00D7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8B2CE9" w:rsidRPr="00D7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Suchedniowie </w:t>
      </w:r>
    </w:p>
    <w:p w14:paraId="27B20677" w14:textId="77777777" w:rsidR="0068222A" w:rsidRPr="0068222A" w:rsidRDefault="0068222A" w:rsidP="00E97E0A">
      <w:p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pl-PL"/>
        </w:rPr>
      </w:pPr>
    </w:p>
    <w:p w14:paraId="73AEC1CB" w14:textId="77777777" w:rsidR="00E97E0A" w:rsidRPr="0068222A" w:rsidRDefault="00E97E0A" w:rsidP="00E97E0A">
      <w:pPr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2.</w:t>
      </w:r>
    </w:p>
    <w:p w14:paraId="124D7C4A" w14:textId="77777777" w:rsidR="00E97E0A" w:rsidRPr="0068222A" w:rsidRDefault="00E97E0A" w:rsidP="00E97E0A">
      <w:p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0"/>
          <w:szCs w:val="24"/>
          <w:lang w:eastAsia="pl-PL"/>
        </w:rPr>
      </w:pPr>
    </w:p>
    <w:p w14:paraId="41A5D9F5" w14:textId="77777777" w:rsidR="0068222A" w:rsidRDefault="00E97E0A" w:rsidP="0068222A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Wymagania wobec kandydatów oraz warunki naboru zostały określone w ogłoszeniu </w:t>
      </w:r>
      <w:r w:rsid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 naborze stanowiącym załącznik do niniejszego zarządzenia.</w:t>
      </w:r>
    </w:p>
    <w:p w14:paraId="12A752E4" w14:textId="77777777" w:rsidR="00E97E0A" w:rsidRPr="0068222A" w:rsidRDefault="00E97E0A" w:rsidP="0068222A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Szczegółowe zasady naboru na wolne stanowisko urzędnicze określa Regulamin naboru n</w:t>
      </w:r>
      <w:r w:rsid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a wolne stanowiska urzędnicze, </w:t>
      </w: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tym kierownicze stanowiska urzędnicze w Urzędzie Miasta i Gminy w S</w:t>
      </w:r>
      <w:r w:rsidR="00956A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uchedniowie wprowadzony</w:t>
      </w: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Zarządzeniem Nr 39/2009  Burmistrza Miasta i Gminy Suchedniów z dnia 14 lipca 2009 roku.</w:t>
      </w:r>
    </w:p>
    <w:p w14:paraId="3823A1DC" w14:textId="77777777" w:rsidR="00E97E0A" w:rsidRPr="00B86EB1" w:rsidRDefault="00E97E0A" w:rsidP="00E97E0A">
      <w:pPr>
        <w:jc w:val="center"/>
        <w:rPr>
          <w:rFonts w:ascii="Times New Roman" w:eastAsia="Times New Roman" w:hAnsi="Times New Roman" w:cs="Times New Roman"/>
          <w:bCs/>
          <w:color w:val="000000"/>
          <w:sz w:val="10"/>
          <w:szCs w:val="24"/>
          <w:lang w:eastAsia="pl-PL"/>
        </w:rPr>
      </w:pPr>
    </w:p>
    <w:p w14:paraId="4A055521" w14:textId="77777777" w:rsidR="0068222A" w:rsidRPr="00B706F6" w:rsidRDefault="00E97E0A" w:rsidP="00B706F6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3.</w:t>
      </w:r>
      <w:r w:rsidR="00B706F6" w:rsidRPr="0068222A">
        <w:rPr>
          <w:rFonts w:ascii="Times New Roman" w:eastAsia="Times New Roman" w:hAnsi="Times New Roman" w:cs="Times New Roman"/>
          <w:bCs/>
          <w:color w:val="000000"/>
          <w:sz w:val="18"/>
          <w:szCs w:val="24"/>
          <w:lang w:eastAsia="pl-PL"/>
        </w:rPr>
        <w:t xml:space="preserve"> </w:t>
      </w:r>
    </w:p>
    <w:p w14:paraId="499FB585" w14:textId="77777777" w:rsidR="00E97E0A" w:rsidRDefault="00E97E0A" w:rsidP="00682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Wykonanie zarządzenia powierza się Sekretarzowi Gminy.</w:t>
      </w:r>
    </w:p>
    <w:p w14:paraId="0F0383B0" w14:textId="77777777" w:rsidR="0068222A" w:rsidRPr="00E97E0A" w:rsidRDefault="0068222A" w:rsidP="00682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4DFBEA6" w14:textId="77777777" w:rsidR="0068222A" w:rsidRDefault="00B706F6" w:rsidP="006822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4</w:t>
      </w:r>
      <w:r w:rsidR="0068222A"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66A19342" w14:textId="77777777" w:rsidR="0068222A" w:rsidRPr="0068222A" w:rsidRDefault="0068222A" w:rsidP="006822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24"/>
          <w:lang w:eastAsia="pl-PL"/>
        </w:rPr>
      </w:pPr>
    </w:p>
    <w:p w14:paraId="5F9B4A94" w14:textId="77777777" w:rsidR="00E97E0A" w:rsidRDefault="00E97E0A" w:rsidP="00682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Zarządzenie podlega publikacji na tablicy ogłoszeń Urzędu Miasta</w:t>
      </w:r>
      <w:r w:rsid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 Gminy w Suchedniowie oraz w Biuletynie Informacji Publicznej Gminy Suchedniów.  </w:t>
      </w:r>
    </w:p>
    <w:p w14:paraId="6388F66A" w14:textId="77777777" w:rsidR="0068222A" w:rsidRPr="0068222A" w:rsidRDefault="0068222A" w:rsidP="00682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8623ADE" w14:textId="77777777" w:rsidR="00B86EB1" w:rsidRDefault="00872418" w:rsidP="006822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5</w:t>
      </w:r>
      <w:r w:rsidR="00E97E0A"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0B7921E1" w14:textId="77777777" w:rsidR="00B86EB1" w:rsidRPr="00B86EB1" w:rsidRDefault="00B86EB1" w:rsidP="006822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4115764D" w14:textId="77777777" w:rsidR="00E97E0A" w:rsidRPr="0068222A" w:rsidRDefault="00E97E0A" w:rsidP="00682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Zarządzenie wchodzi  w życie z dniem podpisania.</w:t>
      </w:r>
    </w:p>
    <w:p w14:paraId="6F683F56" w14:textId="77777777" w:rsidR="00E97E0A" w:rsidRPr="00E97E0A" w:rsidRDefault="00E97E0A" w:rsidP="00E97E0A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D52BE81" w14:textId="77777777" w:rsidR="00DF62DF" w:rsidRDefault="00872BF5" w:rsidP="00872BF5">
      <w:pPr>
        <w:tabs>
          <w:tab w:val="left" w:pos="4740"/>
        </w:tabs>
        <w:spacing w:after="0" w:line="240" w:lineRule="auto"/>
        <w:ind w:left="284"/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  <w:r>
        <w:rPr>
          <w:rFonts w:eastAsia="Times New Roman" w:cs="Times New Roman"/>
          <w:b/>
          <w:color w:val="000000"/>
          <w:szCs w:val="24"/>
          <w:lang w:eastAsia="pl-PL"/>
        </w:rPr>
        <w:tab/>
      </w:r>
      <w:r>
        <w:rPr>
          <w:rFonts w:eastAsia="Times New Roman" w:cs="Times New Roman"/>
          <w:b/>
          <w:color w:val="000000"/>
          <w:szCs w:val="24"/>
          <w:lang w:eastAsia="pl-PL"/>
        </w:rPr>
        <w:tab/>
      </w:r>
      <w:r w:rsidR="003D4D68">
        <w:rPr>
          <w:rFonts w:eastAsia="Times New Roman" w:cs="Times New Roman"/>
          <w:b/>
          <w:color w:val="000000"/>
          <w:szCs w:val="24"/>
          <w:lang w:eastAsia="pl-PL"/>
        </w:rPr>
        <w:tab/>
      </w:r>
    </w:p>
    <w:p w14:paraId="3A6322DF" w14:textId="77777777" w:rsidR="00DF62DF" w:rsidRDefault="00DF62DF" w:rsidP="00872BF5">
      <w:pPr>
        <w:tabs>
          <w:tab w:val="left" w:pos="4740"/>
        </w:tabs>
        <w:spacing w:after="0" w:line="240" w:lineRule="auto"/>
        <w:ind w:left="284"/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</w:p>
    <w:p w14:paraId="083D8DD9" w14:textId="77777777" w:rsidR="00DF62DF" w:rsidRDefault="00DF62DF" w:rsidP="00872BF5">
      <w:pPr>
        <w:tabs>
          <w:tab w:val="left" w:pos="4740"/>
        </w:tabs>
        <w:spacing w:after="0" w:line="240" w:lineRule="auto"/>
        <w:ind w:left="284"/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</w:p>
    <w:p w14:paraId="5E8EC910" w14:textId="77777777" w:rsidR="00B706F6" w:rsidRDefault="00B706F6" w:rsidP="00872BF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AC8A376" w14:textId="275DB0DA" w:rsidR="009B70D1" w:rsidRDefault="009B70D1" w:rsidP="00F5577C">
      <w:pPr>
        <w:tabs>
          <w:tab w:val="left" w:pos="47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</w:p>
    <w:p w14:paraId="1F5631A2" w14:textId="0A7C25A4" w:rsidR="00F5577C" w:rsidRDefault="00741250" w:rsidP="00F5577C">
      <w:pPr>
        <w:tabs>
          <w:tab w:val="left" w:pos="47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  <w:t>Burmistrz Miasta i Gminy</w:t>
      </w:r>
    </w:p>
    <w:p w14:paraId="5E37B60D" w14:textId="7F57F276" w:rsidR="00741250" w:rsidRDefault="00741250" w:rsidP="00F5577C">
      <w:pPr>
        <w:tabs>
          <w:tab w:val="left" w:pos="47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  <w:t>/-/ Dariusz Miernik</w:t>
      </w:r>
    </w:p>
    <w:p w14:paraId="4499C3DB" w14:textId="77777777" w:rsidR="00F5577C" w:rsidRDefault="00F5577C" w:rsidP="00F5577C">
      <w:pPr>
        <w:tabs>
          <w:tab w:val="left" w:pos="47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1EE36A75" w14:textId="77777777" w:rsidR="00F5577C" w:rsidRPr="009B70D1" w:rsidRDefault="00F5577C" w:rsidP="00F5577C">
      <w:pPr>
        <w:tabs>
          <w:tab w:val="left" w:pos="47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3F7951AA" w14:textId="77777777" w:rsidR="0032576F" w:rsidRDefault="0032576F" w:rsidP="00872BF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C7B55C1" w14:textId="77777777" w:rsidR="0032576F" w:rsidRDefault="0032576F" w:rsidP="00872BF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61B0361" w14:textId="77777777" w:rsidR="0032576F" w:rsidRDefault="0032576F" w:rsidP="00872BF5">
      <w:pPr>
        <w:tabs>
          <w:tab w:val="left" w:pos="4740"/>
        </w:tabs>
        <w:spacing w:after="0" w:line="240" w:lineRule="auto"/>
        <w:ind w:left="284"/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</w:p>
    <w:p w14:paraId="688A10F2" w14:textId="32DE5507" w:rsidR="00E94C95" w:rsidRDefault="00E94C95" w:rsidP="009B70D1">
      <w:pPr>
        <w:tabs>
          <w:tab w:val="left" w:pos="4740"/>
        </w:tabs>
        <w:spacing w:after="0" w:line="240" w:lineRule="auto"/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</w:p>
    <w:p w14:paraId="7D2E0855" w14:textId="77777777" w:rsidR="009B70D1" w:rsidRDefault="009B70D1" w:rsidP="009B70D1">
      <w:pPr>
        <w:tabs>
          <w:tab w:val="left" w:pos="4740"/>
        </w:tabs>
        <w:spacing w:after="0" w:line="240" w:lineRule="auto"/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</w:p>
    <w:p w14:paraId="3618C29D" w14:textId="77777777" w:rsidR="00E94C95" w:rsidRDefault="00586FC2" w:rsidP="00E94C95">
      <w:pPr>
        <w:tabs>
          <w:tab w:val="left" w:pos="4740"/>
        </w:tabs>
        <w:spacing w:after="0" w:line="240" w:lineRule="auto"/>
        <w:ind w:left="284"/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  <w:r>
        <w:rPr>
          <w:rFonts w:eastAsia="Times New Roman" w:cs="Times New Roman"/>
          <w:b/>
          <w:color w:val="000000"/>
          <w:szCs w:val="24"/>
          <w:lang w:eastAsia="pl-PL"/>
        </w:rPr>
        <w:tab/>
      </w:r>
    </w:p>
    <w:p w14:paraId="0432A71D" w14:textId="77777777" w:rsidR="00741250" w:rsidRDefault="00E94C95" w:rsidP="00E94C95">
      <w:pPr>
        <w:tabs>
          <w:tab w:val="left" w:pos="4740"/>
        </w:tabs>
        <w:spacing w:after="0" w:line="240" w:lineRule="auto"/>
        <w:ind w:left="284"/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  <w:r>
        <w:rPr>
          <w:rFonts w:eastAsia="Times New Roman" w:cs="Times New Roman"/>
          <w:b/>
          <w:color w:val="000000"/>
          <w:szCs w:val="24"/>
          <w:lang w:eastAsia="pl-PL"/>
        </w:rPr>
        <w:tab/>
      </w:r>
      <w:r>
        <w:rPr>
          <w:rFonts w:eastAsia="Times New Roman" w:cs="Times New Roman"/>
          <w:b/>
          <w:color w:val="000000"/>
          <w:szCs w:val="24"/>
          <w:lang w:eastAsia="pl-PL"/>
        </w:rPr>
        <w:tab/>
      </w:r>
    </w:p>
    <w:p w14:paraId="02CA5569" w14:textId="433632D4" w:rsidR="00872BF5" w:rsidRPr="00E94C95" w:rsidRDefault="00741250" w:rsidP="00E94C95">
      <w:pPr>
        <w:tabs>
          <w:tab w:val="left" w:pos="4740"/>
        </w:tabs>
        <w:spacing w:after="0" w:line="240" w:lineRule="auto"/>
        <w:ind w:left="284"/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  <w:r>
        <w:rPr>
          <w:rFonts w:eastAsia="Times New Roman" w:cs="Times New Roman"/>
          <w:b/>
          <w:color w:val="000000"/>
          <w:szCs w:val="24"/>
          <w:lang w:eastAsia="pl-PL"/>
        </w:rPr>
        <w:lastRenderedPageBreak/>
        <w:tab/>
      </w:r>
      <w:r>
        <w:rPr>
          <w:rFonts w:eastAsia="Times New Roman" w:cs="Times New Roman"/>
          <w:b/>
          <w:color w:val="000000"/>
          <w:szCs w:val="24"/>
          <w:lang w:eastAsia="pl-PL"/>
        </w:rPr>
        <w:tab/>
      </w:r>
      <w:r w:rsidR="00E94C95">
        <w:rPr>
          <w:rFonts w:eastAsia="Times New Roman" w:cs="Times New Roman"/>
          <w:b/>
          <w:color w:val="000000"/>
          <w:szCs w:val="24"/>
          <w:lang w:eastAsia="pl-PL"/>
        </w:rPr>
        <w:tab/>
      </w:r>
      <w:r w:rsidR="00872BF5" w:rsidRP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Zał</w:t>
      </w:r>
      <w:r w:rsidR="00DF62DF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ącznik do Zarządzenia Nr 005</w:t>
      </w:r>
      <w:r w:rsidR="00B706F6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0.</w:t>
      </w:r>
      <w:r w:rsidR="00351B41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78</w:t>
      </w:r>
      <w:r w:rsidR="00DF62DF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.2024</w:t>
      </w:r>
    </w:p>
    <w:p w14:paraId="273B4B3A" w14:textId="6A1A2414" w:rsidR="00872BF5" w:rsidRPr="003D4D68" w:rsidRDefault="00872BF5" w:rsidP="00872BF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ab/>
      </w:r>
      <w:r w:rsid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ab/>
      </w:r>
      <w:r w:rsidRP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ab/>
        <w:t xml:space="preserve">Burmistrza Miasta i Gminy Suchedniów </w:t>
      </w:r>
    </w:p>
    <w:p w14:paraId="28C1BEC0" w14:textId="31C7F67E" w:rsidR="00872BF5" w:rsidRPr="003D4D68" w:rsidRDefault="00872BF5" w:rsidP="00872BF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ab/>
      </w:r>
      <w:r w:rsidRP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ab/>
      </w:r>
      <w:r w:rsid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ab/>
      </w:r>
      <w:r w:rsidR="00DF62DF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z dnia</w:t>
      </w:r>
      <w:r w:rsidR="00B706F6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</w:t>
      </w:r>
      <w:r w:rsidR="00F5577C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18 lipca </w:t>
      </w:r>
      <w:r w:rsidR="00B706F6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</w:t>
      </w:r>
      <w:r w:rsidRP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202</w:t>
      </w:r>
      <w:r w:rsidR="00DF62DF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4</w:t>
      </w:r>
      <w:r w:rsidRP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r.</w:t>
      </w:r>
    </w:p>
    <w:p w14:paraId="2BBF8B97" w14:textId="77777777" w:rsidR="003D4D68" w:rsidRDefault="003D4D68" w:rsidP="00872BF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</w:p>
    <w:p w14:paraId="6E5AF067" w14:textId="77777777" w:rsidR="003D4D68" w:rsidRPr="002310D1" w:rsidRDefault="003D4D68" w:rsidP="00872BF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4"/>
          <w:szCs w:val="24"/>
          <w:lang w:eastAsia="pl-PL"/>
        </w:rPr>
      </w:pPr>
    </w:p>
    <w:p w14:paraId="31C58360" w14:textId="77777777" w:rsidR="003D4D68" w:rsidRDefault="003D4D68" w:rsidP="00843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Ogłoszenie o naborze</w:t>
      </w:r>
    </w:p>
    <w:p w14:paraId="014DB958" w14:textId="77777777" w:rsidR="003D4D68" w:rsidRDefault="003D4D68" w:rsidP="00843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843568" w:rsidRPr="0084356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wolne stanowisko urzędnicze</w:t>
      </w:r>
    </w:p>
    <w:p w14:paraId="1DCC12AD" w14:textId="23CD0D24" w:rsidR="00843568" w:rsidRPr="00EB220F" w:rsidRDefault="00843568" w:rsidP="00B70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podstawie art. 13 ust. 1 ustawy z dnia 21 listopada 2008r. o pracownikach samorządowych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(t. j. Dz. U. z 2022</w:t>
      </w:r>
      <w:r w:rsidR="00C8137A"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530</w:t>
      </w:r>
      <w:r w:rsidR="00F55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8F5490C" w14:textId="77777777" w:rsidR="00843568" w:rsidRDefault="00843568" w:rsidP="00843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Burmistrz Miasta i Gminy Suchedniów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ogłasza nabór na wolne stanowisko urzędnicze</w:t>
      </w:r>
    </w:p>
    <w:p w14:paraId="583C33BB" w14:textId="5AD5E368" w:rsidR="00B72AAB" w:rsidRPr="00B72AAB" w:rsidRDefault="00843568" w:rsidP="00B72AAB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72AAB" w:rsidRPr="00B72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Referent ds. </w:t>
      </w:r>
      <w:r w:rsidR="00F55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obsługi kasowej </w:t>
      </w:r>
      <w:r w:rsidR="00B72AAB" w:rsidRPr="00B72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5FFDE253" w14:textId="60BCB1B3" w:rsidR="00216D60" w:rsidRPr="00F5577C" w:rsidRDefault="00B72AAB" w:rsidP="00F5577C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72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Wydziale </w:t>
      </w:r>
      <w:r w:rsidR="00F55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Finansowym </w:t>
      </w:r>
      <w:r w:rsidRPr="00B72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Urzędu Miasta i Gminy w Suchedniowie</w:t>
      </w:r>
    </w:p>
    <w:p w14:paraId="29E068A3" w14:textId="77777777" w:rsidR="003D4D68" w:rsidRDefault="003D4D68" w:rsidP="00843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1B10EE" w14:textId="06F9F51C" w:rsidR="006D015D" w:rsidRDefault="00843568" w:rsidP="00216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Nazwa i adres jednostki: </w:t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Miasta i Gminy w Suchedniowie ul. Fabryczna 5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D4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D4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D4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D4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tel.</w:t>
      </w:r>
      <w:r w:rsidR="00351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41 25 43</w:t>
      </w:r>
      <w:r w:rsidR="006D01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250</w:t>
      </w:r>
    </w:p>
    <w:p w14:paraId="26653A87" w14:textId="77777777" w:rsidR="006D015D" w:rsidRDefault="006D015D" w:rsidP="006D0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830C23" w14:textId="77777777" w:rsidR="00843568" w:rsidRDefault="00843568" w:rsidP="00216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Wymagania niezbędne kandydatów:</w:t>
      </w:r>
    </w:p>
    <w:p w14:paraId="02754BF2" w14:textId="77777777" w:rsidR="00216D60" w:rsidRPr="002310D1" w:rsidRDefault="00216D60" w:rsidP="00216D6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14:paraId="68EF435A" w14:textId="7D7DD97D" w:rsidR="003454A2" w:rsidRDefault="00843568" w:rsidP="003454A2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Spełnianie wymagań określonych w art. 6 ust. 1 pkt. 1 i 2 oraz ust. 3 pkt. 2 ustawy</w:t>
      </w:r>
      <w:r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21 listopada 2008r. o pracownikach </w:t>
      </w:r>
      <w:r w:rsidR="00EE69BE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samorządowych (tj. Dz. U. z 2022 r. poz. 530</w:t>
      </w:r>
      <w:r w:rsidR="00F55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55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tj.: </w:t>
      </w:r>
    </w:p>
    <w:p w14:paraId="3DF7B5A1" w14:textId="77777777" w:rsidR="003454A2" w:rsidRDefault="003454A2" w:rsidP="003454A2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43568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obywatelstwa polskiego lub kraju Unii Eu</w:t>
      </w:r>
      <w:r w:rsidR="0029667C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ropejskiej, bądź innych państw, </w:t>
      </w:r>
      <w:r w:rsidR="00843568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na podstawie umów międzynarodowych lub przepisów prawa wspólnotowego przysługuje prawo do podj</w:t>
      </w:r>
      <w:r w:rsidR="003D4D68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>ęcia zatrudnienia na terytorium</w:t>
      </w:r>
      <w:r w:rsidR="00843568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</w:t>
      </w:r>
      <w:r w:rsidR="00F93E46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pospolitej Polskiej,</w:t>
      </w:r>
    </w:p>
    <w:p w14:paraId="62FFBB7A" w14:textId="77777777" w:rsidR="003454A2" w:rsidRDefault="003454A2" w:rsidP="003454A2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43568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nie posiadająca obywatelstwa polskiego musi posi</w:t>
      </w:r>
      <w:r w:rsidR="0029667C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adać znajomość języka polskiego </w:t>
      </w:r>
      <w:r w:rsidR="00843568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potwierdzoną dokumentem określonym w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zepisach o służbie cywilnej,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843568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pełnej zdolności do czynności prawnych oraz korzystanie z pełni praw </w:t>
      </w:r>
      <w:r w:rsidR="006D015D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publicznych, </w:t>
      </w:r>
    </w:p>
    <w:p w14:paraId="29D607FB" w14:textId="77777777" w:rsidR="00F5577C" w:rsidRDefault="003454A2" w:rsidP="00F5577C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843568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wyższe I lub II stopnia w rozumieniu przepisów ustawy Prawo </w:t>
      </w:r>
      <w:r w:rsidR="0029667C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szkolnictwie wyższym</w:t>
      </w:r>
      <w:r w:rsidR="00F5577C">
        <w:rPr>
          <w:rFonts w:ascii="Times New Roman" w:eastAsia="Times New Roman" w:hAnsi="Times New Roman" w:cs="Times New Roman"/>
          <w:sz w:val="24"/>
          <w:szCs w:val="24"/>
          <w:lang w:eastAsia="pl-PL"/>
        </w:rPr>
        <w:t>, o kierunku: ekonomia, finanse, zarządzanie, administracja,</w:t>
      </w:r>
    </w:p>
    <w:p w14:paraId="69F828E0" w14:textId="7DF0B0D4" w:rsidR="00F5577C" w:rsidRPr="00F5577C" w:rsidRDefault="00F5577C" w:rsidP="00F5577C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 </w:t>
      </w:r>
      <w:r w:rsidRPr="00F55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3 -letni staż pracy </w:t>
      </w:r>
    </w:p>
    <w:p w14:paraId="6C5A24A5" w14:textId="04025133" w:rsidR="003454A2" w:rsidRDefault="00F5577C" w:rsidP="003454A2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niekaralność prawomocnym wyrokiem sądu za umyślne przestępstwo ścigane</w:t>
      </w:r>
      <w:r w:rsid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oskarżenia </w:t>
      </w:r>
      <w:r w:rsidR="006D015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lu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b umyślne przestępstwo skarbowe</w:t>
      </w:r>
      <w:r w:rsid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93CB903" w14:textId="42029ED2" w:rsidR="0029667C" w:rsidRDefault="00F5577C" w:rsidP="003454A2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nieposzlakowana opinia,</w:t>
      </w:r>
    </w:p>
    <w:p w14:paraId="099297A9" w14:textId="72F54373" w:rsidR="0029667C" w:rsidRDefault="00F5577C" w:rsidP="003454A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znajomość aktualnie obowiązujących przepisów podstaw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owych na danym stanowisku pracy w tym:</w:t>
      </w:r>
    </w:p>
    <w:p w14:paraId="57D0F3A1" w14:textId="5EC18422" w:rsidR="0029667C" w:rsidRDefault="0029667C" w:rsidP="002966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956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56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ostepowania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56A88">
        <w:rPr>
          <w:rFonts w:ascii="Times New Roman" w:eastAsia="Times New Roman" w:hAnsi="Times New Roman" w:cs="Times New Roman"/>
          <w:sz w:val="24"/>
          <w:szCs w:val="24"/>
          <w:lang w:eastAsia="pl-PL"/>
        </w:rPr>
        <w:t>dministracyjnego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43A098C" w14:textId="220C3904" w:rsidR="00F5577C" w:rsidRDefault="00843568" w:rsidP="002966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usta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 </w:t>
      </w:r>
      <w:r w:rsidR="00F5577C">
        <w:rPr>
          <w:rFonts w:ascii="Times New Roman" w:eastAsia="Times New Roman" w:hAnsi="Times New Roman" w:cs="Times New Roman"/>
          <w:sz w:val="24"/>
          <w:szCs w:val="24"/>
          <w:lang w:eastAsia="pl-PL"/>
        </w:rPr>
        <w:t>o finansach publicznych,</w:t>
      </w:r>
    </w:p>
    <w:p w14:paraId="313FD608" w14:textId="67F178DB" w:rsidR="00F5577C" w:rsidRDefault="00F5577C" w:rsidP="002966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rachunkowości,</w:t>
      </w:r>
    </w:p>
    <w:p w14:paraId="1C5640E5" w14:textId="77777777" w:rsidR="00F5577C" w:rsidRDefault="00F5577C" w:rsidP="00F557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ordynacji podatkowej,</w:t>
      </w:r>
    </w:p>
    <w:p w14:paraId="64159585" w14:textId="28DF5F42" w:rsidR="0029667C" w:rsidRPr="00F5577C" w:rsidRDefault="00843568" w:rsidP="00F557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77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</w:t>
      </w:r>
      <w:r w:rsidR="0029667C" w:rsidRPr="00F5577C">
        <w:rPr>
          <w:rFonts w:ascii="Times New Roman" w:eastAsia="Times New Roman" w:hAnsi="Times New Roman" w:cs="Times New Roman"/>
          <w:sz w:val="24"/>
          <w:szCs w:val="24"/>
          <w:lang w:eastAsia="pl-PL"/>
        </w:rPr>
        <w:t>y o pracownikach samorządowych,</w:t>
      </w:r>
    </w:p>
    <w:p w14:paraId="2B15ECAE" w14:textId="77777777" w:rsidR="0029667C" w:rsidRDefault="0029667C" w:rsidP="002966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samorządzie gminnym,</w:t>
      </w:r>
    </w:p>
    <w:p w14:paraId="03258F21" w14:textId="77777777" w:rsidR="0029667C" w:rsidRDefault="00843568" w:rsidP="002966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ustaw: o ochronie danych osobowych, o ochronie in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formacji niejawnych, o dostępie do informacji publicznej,</w:t>
      </w:r>
    </w:p>
    <w:p w14:paraId="52F09624" w14:textId="77777777" w:rsidR="001E44D6" w:rsidRPr="0029667C" w:rsidRDefault="00843568" w:rsidP="002966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oraz aktów wykonawczych do nich.</w:t>
      </w:r>
    </w:p>
    <w:p w14:paraId="72BCC2E9" w14:textId="77777777" w:rsidR="003454A2" w:rsidRDefault="003454A2" w:rsidP="003454A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8E61B3" w14:textId="40524309" w:rsidR="003454A2" w:rsidRDefault="00F5577C" w:rsidP="003454A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) umiejętność obsługi programów komputerowych – pakiet M</w:t>
      </w:r>
      <w:r w:rsid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icrosoft Office – Word, Excel,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poczty elektronicznej. </w:t>
      </w:r>
    </w:p>
    <w:p w14:paraId="4746F003" w14:textId="455D3462" w:rsidR="00843568" w:rsidRDefault="00F5577C" w:rsidP="003454A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) posiadanie stanu zdrowia pozwalającego na zatrudnienie na zajmowanym stanowisku.</w:t>
      </w:r>
    </w:p>
    <w:p w14:paraId="077270B8" w14:textId="77777777" w:rsidR="002310D1" w:rsidRDefault="002310D1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D21986" w14:textId="77777777" w:rsidR="00F5577C" w:rsidRDefault="00F5577C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5AFD36" w14:textId="77777777" w:rsidR="001E44D6" w:rsidRDefault="00843568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Wymagania dodatkowe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(pozwalające na optymalne wykonywanie zadań na stanowisku):</w:t>
      </w:r>
    </w:p>
    <w:p w14:paraId="59B0ED90" w14:textId="77777777" w:rsidR="00B12E05" w:rsidRDefault="00B12E05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66EDDB" w14:textId="77777777" w:rsidR="00B12E05" w:rsidRDefault="00843568" w:rsidP="0029667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inne uprawnienia, dodatkowe świadectwa lub certyfik</w:t>
      </w:r>
      <w:r w:rsidR="00FB6C1A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aty, kursy, szkolenia z zakresu</w:t>
      </w:r>
      <w:r w:rsidR="00FB6C1A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</w:t>
      </w:r>
      <w:r w:rsidR="0029667C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ącego z zajmowanego stanowiska, </w:t>
      </w:r>
    </w:p>
    <w:p w14:paraId="14BFCB98" w14:textId="77777777" w:rsidR="00B12E05" w:rsidRDefault="00843568" w:rsidP="0029667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wiedza na temat zadań i funkcjonowania Urzędu Mia</w:t>
      </w:r>
      <w:r w:rsidR="0029667C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 i Gminy w Suchedniowie, </w:t>
      </w:r>
    </w:p>
    <w:p w14:paraId="1CF24263" w14:textId="77777777" w:rsidR="00B12E05" w:rsidRDefault="00843568" w:rsidP="0029667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skutecznej ko</w:t>
      </w:r>
      <w:r w:rsidR="0029667C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munikacji oraz pracy w zespole, </w:t>
      </w:r>
    </w:p>
    <w:p w14:paraId="14E9A456" w14:textId="77777777" w:rsidR="00B12E05" w:rsidRDefault="00843568" w:rsidP="0029667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samodzielnego rozwią</w:t>
      </w:r>
      <w:r w:rsidR="0029667C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zywania problemów, kreatywność, </w:t>
      </w:r>
    </w:p>
    <w:p w14:paraId="62523EF2" w14:textId="77777777" w:rsidR="00B12E05" w:rsidRDefault="00843568" w:rsidP="0029667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analityczne oraz umiejętność interpretacji i s</w:t>
      </w:r>
      <w:r w:rsidR="00FB6C1A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tosowania przepisów </w:t>
      </w:r>
      <w:r w:rsidR="0029667C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w praktyce,</w:t>
      </w:r>
    </w:p>
    <w:p w14:paraId="0845C39A" w14:textId="77777777" w:rsidR="00B12E05" w:rsidRDefault="00843568" w:rsidP="0029667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sumienność, odpowiedzialność, termi</w:t>
      </w:r>
      <w:r w:rsidR="0029667C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nowość, dokładność, rzetelność,</w:t>
      </w:r>
    </w:p>
    <w:p w14:paraId="776D9DD2" w14:textId="0C3FE0B6" w:rsidR="00B12E05" w:rsidRDefault="00843568" w:rsidP="0029667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komunikatywność, </w:t>
      </w:r>
    </w:p>
    <w:p w14:paraId="2B346A3D" w14:textId="77777777" w:rsidR="009455EE" w:rsidRDefault="00843568" w:rsidP="009455EE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sprawnego planowania</w:t>
      </w:r>
      <w:r w:rsidR="00FB6C1A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organizowania pracy własnej,</w:t>
      </w:r>
    </w:p>
    <w:p w14:paraId="653C5CB1" w14:textId="67CFD53D" w:rsidR="001E44D6" w:rsidRPr="009455EE" w:rsidRDefault="00843568" w:rsidP="009455EE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5EE">
        <w:rPr>
          <w:rFonts w:ascii="Times New Roman" w:eastAsia="Times New Roman" w:hAnsi="Times New Roman" w:cs="Times New Roman"/>
          <w:sz w:val="24"/>
          <w:szCs w:val="24"/>
          <w:lang w:eastAsia="pl-PL"/>
        </w:rPr>
        <w:t>życzliwość i kultura w kontaktach interpersonalnych.</w:t>
      </w:r>
    </w:p>
    <w:p w14:paraId="37C53FF1" w14:textId="7A366082" w:rsidR="00B72AAB" w:rsidRDefault="00843568" w:rsidP="00B72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4. Zakres obowiązków na zajmowanym stanowisku:</w:t>
      </w:r>
    </w:p>
    <w:p w14:paraId="0255B5C8" w14:textId="77777777" w:rsidR="00B72AAB" w:rsidRPr="00B72AAB" w:rsidRDefault="00B72AAB" w:rsidP="00B72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E6E1F3" w14:textId="7BC91175" w:rsidR="00B72AAB" w:rsidRPr="00F5577C" w:rsidRDefault="00B72AAB" w:rsidP="009455EE">
      <w:pPr>
        <w:pStyle w:val="Akapitzlist"/>
        <w:numPr>
          <w:ilvl w:val="2"/>
          <w:numId w:val="14"/>
        </w:numPr>
        <w:tabs>
          <w:tab w:val="clear" w:pos="964"/>
          <w:tab w:val="left" w:pos="426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2A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prowadzenie </w:t>
      </w:r>
      <w:r w:rsidR="009455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obsługi gospodarki</w:t>
      </w:r>
      <w:r w:rsidR="00F55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kasowej Urzędu Miasta i Gminy w Suchedniowie,</w:t>
      </w:r>
    </w:p>
    <w:p w14:paraId="1A4209CF" w14:textId="720A0ACD" w:rsidR="00DB1A74" w:rsidRPr="00DB1A74" w:rsidRDefault="00F5577C" w:rsidP="00DB1A74">
      <w:pPr>
        <w:pStyle w:val="Akapitzlist"/>
        <w:numPr>
          <w:ilvl w:val="2"/>
          <w:numId w:val="14"/>
        </w:numPr>
        <w:tabs>
          <w:tab w:val="clear" w:pos="964"/>
          <w:tab w:val="left" w:pos="567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prowadzenie ewidencji księgowej rachunków pomocniczych Urzędu</w:t>
      </w:r>
      <w:r w:rsidR="00DB1A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tworzonych w celu realizacji przedsięwzięć inwestycyjnych i bieżących,</w:t>
      </w:r>
    </w:p>
    <w:p w14:paraId="5F0442F5" w14:textId="47AFB96A" w:rsidR="00DB1A74" w:rsidRPr="00DB1A74" w:rsidRDefault="00DB1A74" w:rsidP="00DB1A74">
      <w:pPr>
        <w:pStyle w:val="Akapitzlist"/>
        <w:numPr>
          <w:ilvl w:val="2"/>
          <w:numId w:val="14"/>
        </w:numPr>
        <w:tabs>
          <w:tab w:val="clear" w:pos="964"/>
          <w:tab w:val="left" w:pos="567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prowadzenie</w:t>
      </w:r>
      <w:r w:rsidR="00915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ewidencji księgowej</w:t>
      </w:r>
      <w:r w:rsidR="009455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dofinansowania do zatrudnienia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młodocianych pracowników, rachunku ZFŚS oraz rachunku sum depozytowych i Kasy Zapomogowo-Pożyczkowej,</w:t>
      </w:r>
    </w:p>
    <w:p w14:paraId="37BD7FF3" w14:textId="50DDE0A9" w:rsidR="00B72AAB" w:rsidRPr="009455EE" w:rsidRDefault="00B72AAB" w:rsidP="005862BA">
      <w:pPr>
        <w:pStyle w:val="Akapitzlist"/>
        <w:numPr>
          <w:ilvl w:val="2"/>
          <w:numId w:val="14"/>
        </w:numPr>
        <w:tabs>
          <w:tab w:val="clear" w:pos="964"/>
          <w:tab w:val="left" w:pos="567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5EE">
        <w:rPr>
          <w:rFonts w:ascii="Times New Roman" w:hAnsi="Times New Roman" w:cs="Times New Roman"/>
          <w:sz w:val="24"/>
          <w:szCs w:val="24"/>
        </w:rPr>
        <w:t>bieżąca obsługa interesantów.</w:t>
      </w:r>
    </w:p>
    <w:p w14:paraId="0031681A" w14:textId="77777777" w:rsidR="00B12E05" w:rsidRDefault="00843568" w:rsidP="00B12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Warunki pracy:</w:t>
      </w:r>
    </w:p>
    <w:p w14:paraId="027352B0" w14:textId="449A3FA9" w:rsidR="0029667C" w:rsidRPr="00B12E05" w:rsidRDefault="00843568" w:rsidP="00B12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wymiar czasu pracy: </w:t>
      </w:r>
      <w:r w:rsidRPr="00B12E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pełny etat</w:t>
      </w: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8 godzin na dobę i 40 godzin w tygodniu,</w:t>
      </w: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miejsce pracy: Urząd Miasta i Gminy w Suchedniowie ul. Fabryczna 5; budynek </w:t>
      </w:r>
      <w:r w:rsidR="003D4D68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</w:t>
      </w:r>
      <w:r w:rsidR="003D4D68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kondygnacyjny, </w:t>
      </w: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dostosowany dla osób poruszających się na wózkach inwalidzkich.</w:t>
      </w: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 pracy zlokaliz</w:t>
      </w:r>
      <w:r w:rsidR="005F30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owane na  </w:t>
      </w:r>
      <w:r w:rsidR="00DB1A74">
        <w:rPr>
          <w:rFonts w:ascii="Times New Roman" w:eastAsia="Times New Roman" w:hAnsi="Times New Roman" w:cs="Times New Roman"/>
          <w:sz w:val="24"/>
          <w:szCs w:val="24"/>
          <w:lang w:eastAsia="pl-PL"/>
        </w:rPr>
        <w:t>parterze</w:t>
      </w:r>
      <w:r w:rsidR="0029667C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D37E7FB" w14:textId="08E20664" w:rsidR="0029667C" w:rsidRDefault="00843568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3) praca biuro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 </w:t>
      </w:r>
      <w:r w:rsidR="00DB1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wymagająca wyjazdów w teren,</w:t>
      </w:r>
    </w:p>
    <w:p w14:paraId="04CB5953" w14:textId="77777777" w:rsidR="0029667C" w:rsidRDefault="00843568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4) praca przy komputerze powyżej 4 godzin dziennie, obsługa urządzeń techniczn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narzędzi informatycznych,</w:t>
      </w:r>
    </w:p>
    <w:p w14:paraId="082E6DE1" w14:textId="77777777" w:rsidR="0029667C" w:rsidRDefault="00843568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5) zastrzega się wolę zatrudnienia wybranego kandydata na czas określony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 dłuższy niż 6 miesięcy z możliwością rozwiązania stosunku pracy na podstawie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art.36 KP (zakłada się przedłużenie umowy na czas określony lub nieokreślony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prawidłowej realizacji zadań na stanowisku); w przypadku gdy osoba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wyłoniona w naborze podejmuje po raz pierwszy pracę na stanowisku urzędniczym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jednostkach samorządowych, zostanie skierowana do odbycia służby przygotowawczej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kończącej się egzaminem. Zwolnienie z odbycia służby przygotowawczej nie zwalnia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obowiązku z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dania egzaminu,</w:t>
      </w:r>
    </w:p>
    <w:p w14:paraId="783A0CB7" w14:textId="3B690162" w:rsidR="001E44D6" w:rsidRDefault="00843568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="009455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pracująca na w/w 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stanowisku nie jest narażona na występowanie uciążliwych </w:t>
      </w:r>
      <w:r w:rsidR="009455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i szkodliwych</w:t>
      </w:r>
      <w:r w:rsidR="0091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pracy.</w:t>
      </w:r>
    </w:p>
    <w:p w14:paraId="6606C4F9" w14:textId="77777777" w:rsidR="003D4D68" w:rsidRDefault="00843568" w:rsidP="003D4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 Wymagane dokumenty:</w:t>
      </w:r>
    </w:p>
    <w:p w14:paraId="2CBF69B0" w14:textId="77777777" w:rsidR="003D4D68" w:rsidRDefault="003D4D68" w:rsidP="003D4D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14:paraId="464647A0" w14:textId="77777777" w:rsidR="003D4D68" w:rsidRDefault="00843568" w:rsidP="003D4D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CV – z uwzględnieniem dokładn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ego przebiegu pracy zawodowej,</w:t>
      </w:r>
    </w:p>
    <w:p w14:paraId="113691EE" w14:textId="77777777" w:rsidR="003D4D68" w:rsidRDefault="00843568" w:rsidP="003D4D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biegającej się o zatrudnienie,</w:t>
      </w:r>
      <w:r w:rsidR="00E22BFB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kopia </w:t>
      </w: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</w:t>
      </w:r>
      <w:r w:rsidR="003D4D68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2BFB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potwierdzających wykształcenie</w:t>
      </w:r>
    </w:p>
    <w:p w14:paraId="758911E7" w14:textId="77777777" w:rsidR="003D4D68" w:rsidRDefault="00843568" w:rsidP="003D4D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dodatkowe dokumenty potwierdzające posiadane kwalifikacje umiejętności</w:t>
      </w:r>
      <w:r w:rsidR="003D4D68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584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(kursy, szkolenia),</w:t>
      </w:r>
    </w:p>
    <w:p w14:paraId="2680BED5" w14:textId="77777777" w:rsidR="003D4D68" w:rsidRDefault="00843568" w:rsidP="003D4D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poświadczające zatrudnienie, kopie świadectw pracy (potwierdzone</w:t>
      </w:r>
      <w:r w:rsidR="003D4D68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</w:t>
      </w: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a zgodność z oryginałem lub zaświadcze</w:t>
      </w:r>
      <w:r w:rsidR="0029667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 zakładu pracy w przypadku </w:t>
      </w:r>
      <w:r w:rsidR="001C1CFA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pozostawania w zatrudnieniu),</w:t>
      </w:r>
    </w:p>
    <w:p w14:paraId="3425CB38" w14:textId="77777777" w:rsidR="003D4D68" w:rsidRDefault="00843568" w:rsidP="003D4D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 o niekaralności </w:t>
      </w:r>
      <w:r w:rsidR="0029667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za umyślne przestępstwo ścigane</w:t>
      </w:r>
      <w:r w:rsidR="001C1CFA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z oskarżenia publicznego lub umyślne przestępstwo skarbowe oraz że nie toczy</w:t>
      </w:r>
      <w:r w:rsidR="00E22BFB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22BFB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przeciwko n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iemu żadne postępowanie karne,</w:t>
      </w:r>
    </w:p>
    <w:p w14:paraId="28F1F504" w14:textId="77777777" w:rsidR="003D4D68" w:rsidRDefault="00843568" w:rsidP="003D4D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pełnej zdolności do czynności prawnych</w:t>
      </w:r>
      <w:r w:rsidR="00E22BFB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29667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tania z pełni praw publicznych,</w:t>
      </w:r>
    </w:p>
    <w:p w14:paraId="655173D7" w14:textId="77777777" w:rsidR="003D4D68" w:rsidRDefault="00843568" w:rsidP="003D4D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oświadczenie kandydata o wyrażeniu zgody na</w:t>
      </w:r>
      <w:r w:rsidR="0029667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przetwarzanie danych osobowych</w:t>
      </w:r>
      <w:r w:rsidR="0024584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RODO,</w:t>
      </w:r>
    </w:p>
    <w:p w14:paraId="00D5F3B3" w14:textId="088B501A" w:rsidR="0024584C" w:rsidRPr="003D4D68" w:rsidRDefault="00843568" w:rsidP="003D4D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zapoznaniu się z treścią k</w:t>
      </w:r>
      <w:r w:rsidR="0029667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lauzuli informacyjnej z zakresu</w:t>
      </w:r>
      <w:r w:rsidR="0024584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przetwarzania danych osobowych i poinfo</w:t>
      </w:r>
      <w:r w:rsidR="0029667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rmowaniu o możliwości wycofania </w:t>
      </w: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udzielonej zgody (załącznik zgodny z formul</w:t>
      </w:r>
      <w:r w:rsidR="0029667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arzem zamieszczonym pod adresem </w:t>
      </w:r>
      <w:r w:rsidR="00666244" w:rsidRPr="00666244">
        <w:rPr>
          <w:rFonts w:ascii="Times New Roman" w:eastAsia="Times New Roman" w:hAnsi="Times New Roman" w:cs="Times New Roman"/>
          <w:sz w:val="24"/>
          <w:szCs w:val="24"/>
          <w:lang w:eastAsia="pl-PL"/>
        </w:rPr>
        <w:t>www.suchedniow.bip.doc.pl/index.php?wiad=122968</w:t>
      </w: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2AF2BF6B" w14:textId="77777777" w:rsidR="0024584C" w:rsidRDefault="00E22BFB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43568"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Wszelkie kserokopie muszą być potwierdzone </w:t>
      </w:r>
      <w:r w:rsidR="003C3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„za zgodność z oryginałem” </w:t>
      </w:r>
      <w:r w:rsidR="00586F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3C3EFA">
        <w:rPr>
          <w:rFonts w:ascii="Times New Roman" w:eastAsia="Times New Roman" w:hAnsi="Times New Roman" w:cs="Times New Roman"/>
          <w:sz w:val="24"/>
          <w:szCs w:val="24"/>
          <w:lang w:eastAsia="pl-PL"/>
        </w:rPr>
        <w:t>datą</w:t>
      </w:r>
      <w:r w:rsidR="00245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i czytelnym podpisem kandydata, natomiast</w:t>
      </w:r>
      <w:r w:rsidR="00B52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pozostałe dokumenty </w:t>
      </w:r>
      <w:r w:rsidR="00245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być opatrzone datą </w:t>
      </w:r>
      <w:r w:rsidR="00B523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45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podpisem kandydata. </w:t>
      </w:r>
    </w:p>
    <w:p w14:paraId="711FFCD0" w14:textId="77777777" w:rsidR="0032576F" w:rsidRPr="00741250" w:rsidRDefault="0032576F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CB96C38" w14:textId="77777777" w:rsidR="0029667C" w:rsidRDefault="00843568" w:rsidP="00296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435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Inne informacje</w:t>
      </w:r>
    </w:p>
    <w:p w14:paraId="24091B17" w14:textId="7DD132FC" w:rsidR="006F25AA" w:rsidRDefault="00843568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Wskaźnik zatrudnienia osób niepełnosprawnych w Urzędzie Miasta i Gminy,</w:t>
      </w:r>
      <w:r w:rsidR="008C5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w rozumieniu przepisów ustawy o rehabilitacji zawodowej i społecznej oraz zatrudnianiu osób</w:t>
      </w:r>
      <w:r w:rsidR="008C5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</w:t>
      </w:r>
      <w:r w:rsidR="003F4860">
        <w:rPr>
          <w:rFonts w:ascii="Times New Roman" w:eastAsia="Times New Roman" w:hAnsi="Times New Roman" w:cs="Times New Roman"/>
          <w:sz w:val="24"/>
          <w:szCs w:val="24"/>
          <w:lang w:eastAsia="pl-PL"/>
        </w:rPr>
        <w:t>rawnych w miesiącu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1A74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poprzedzającym datę ogłoszenia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niższy niż</w:t>
      </w:r>
      <w:r w:rsidR="00245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="0024584C"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Wybrany kandydat przed zawarciem umowy o pracę zobowiązany jest przedłożyć:</w:t>
      </w:r>
    </w:p>
    <w:p w14:paraId="0C61180D" w14:textId="77777777" w:rsidR="006F25AA" w:rsidRDefault="001C1CFA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C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Wingdings" w:char="F0FC"/>
      </w:r>
      <w:r w:rsidR="0024584C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oryginały świadectw pracy i innych dokumentó</w:t>
      </w:r>
      <w:r w:rsidR="006F25AA">
        <w:rPr>
          <w:rFonts w:ascii="Times New Roman" w:eastAsia="Times New Roman" w:hAnsi="Times New Roman" w:cs="Times New Roman"/>
          <w:sz w:val="24"/>
          <w:szCs w:val="24"/>
          <w:lang w:eastAsia="pl-PL"/>
        </w:rPr>
        <w:t>w potwierdzających zatrudnienie i staż,</w:t>
      </w:r>
    </w:p>
    <w:p w14:paraId="03E46446" w14:textId="77777777" w:rsidR="003C3EFA" w:rsidRDefault="006F25AA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C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Wingdings" w:char="F0FC"/>
      </w:r>
      <w:r w:rsidR="001C1CFA" w:rsidRPr="001C1C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C1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 świadectwa lub dyplo</w:t>
      </w:r>
      <w:r w:rsidR="003C3EFA">
        <w:rPr>
          <w:rFonts w:ascii="Times New Roman" w:eastAsia="Times New Roman" w:hAnsi="Times New Roman" w:cs="Times New Roman"/>
          <w:sz w:val="24"/>
          <w:szCs w:val="24"/>
          <w:lang w:eastAsia="pl-PL"/>
        </w:rPr>
        <w:t>mu potwierdzające wykształcenie,</w:t>
      </w:r>
    </w:p>
    <w:p w14:paraId="6BE771B9" w14:textId="77777777" w:rsidR="007D6935" w:rsidRDefault="006F25AA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C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Wingdings" w:char="F0FC"/>
      </w:r>
      <w:r w:rsidR="001C1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zostanie poprzedzone badaniami lekarskimi w zakresie medycyny </w:t>
      </w:r>
      <w:r w:rsidR="007D6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6694B2B" w14:textId="253257E9" w:rsidR="0029667C" w:rsidRDefault="001C1CFA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pracy.</w:t>
      </w:r>
      <w:r w:rsidR="002310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Przewidywany termin zakończenia postępowania </w:t>
      </w:r>
      <w:r w:rsidR="00843568" w:rsidRPr="002310D1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</w:t>
      </w:r>
      <w:r w:rsidR="00843568" w:rsidRPr="00BF7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</w:t>
      </w:r>
      <w:r w:rsidR="002310D1" w:rsidRPr="00BF7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C57EB" w:rsidRPr="00BF7EFE">
        <w:rPr>
          <w:rFonts w:ascii="Times New Roman" w:eastAsia="Times New Roman" w:hAnsi="Times New Roman" w:cs="Times New Roman"/>
          <w:sz w:val="24"/>
          <w:szCs w:val="24"/>
          <w:lang w:eastAsia="pl-PL"/>
        </w:rPr>
        <w:t>9 sierpnia</w:t>
      </w:r>
      <w:r w:rsidR="0032576F" w:rsidRPr="00BF7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10D1" w:rsidRPr="00BF7EFE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543ACD" w:rsidRPr="00BF7EF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310D1" w:rsidRPr="00BF7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F7EF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. Osoby które nie spełniły wymagań niezbędnych i nie zostały zakwalifikowane do dalszego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etapu naboru lub były nieobecne proszone są o odbiór swoich dokumentów aplikacyjnych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(osobiście) w terminie 30 dni od daty ogłoszenia wyników o naborze. Po upływie tego terminu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 zostaną zniszczone. </w:t>
      </w:r>
    </w:p>
    <w:p w14:paraId="70759FF6" w14:textId="77777777" w:rsidR="00405521" w:rsidRDefault="00586FC2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w/w d</w:t>
      </w:r>
      <w:r w:rsidR="00C25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okumentów będzie skutkowało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odmową zawarcia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 pracę.</w:t>
      </w:r>
    </w:p>
    <w:p w14:paraId="6B869D6C" w14:textId="528BCFF8" w:rsidR="00755837" w:rsidRDefault="00843568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Wymagane dokumenty aplikacyjne należy </w:t>
      </w:r>
      <w:r w:rsidR="00956A88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składać: osobiście w siedzibie U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rzędu</w:t>
      </w:r>
      <w:r w:rsidR="008C5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za </w:t>
      </w:r>
      <w:r w:rsidRPr="00BF7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pośrednictwem poczty (decyduje data </w:t>
      </w:r>
      <w:r w:rsidR="00956A88" w:rsidRPr="00BF7EFE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wpływu do Urzędu</w:t>
      </w:r>
      <w:r w:rsidRPr="00BF7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486FDD" w:rsidRPr="00BF7E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terminie do dnia</w:t>
      </w:r>
      <w:r w:rsidR="008C57EB" w:rsidRPr="00BF7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7EFE" w:rsidRPr="00BF7E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</w:t>
      </w:r>
      <w:r w:rsidR="008C57EB" w:rsidRPr="00BF7E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lipca</w:t>
      </w:r>
      <w:r w:rsidR="0032576F" w:rsidRPr="00BF7E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F7EFE" w:rsidRPr="00BF7E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543ACD" w:rsidRPr="00BF7E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2024</w:t>
      </w:r>
      <w:r w:rsidR="002310D1" w:rsidRPr="00BF7E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86FDD" w:rsidRPr="00BF7E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</w:t>
      </w:r>
      <w:r w:rsidR="00BF7EFE" w:rsidRPr="00BF7E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 poniedziałek) </w:t>
      </w:r>
      <w:r w:rsidR="00486FDD" w:rsidRPr="00BF7E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godz. 1</w:t>
      </w:r>
      <w:r w:rsidR="00BF7EFE" w:rsidRPr="00BF7E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486FDD" w:rsidRPr="00BF7E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:00 </w:t>
      </w:r>
      <w:r w:rsidRPr="00BF7EFE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 urzędu:</w:t>
      </w:r>
    </w:p>
    <w:p w14:paraId="26521838" w14:textId="77777777" w:rsidR="00D0513B" w:rsidRDefault="00843568" w:rsidP="0048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Miasta i Gminy</w:t>
      </w:r>
      <w:r w:rsidR="002310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Suchedniowie</w:t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3257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26-130 Suchedniów ul. Fabryczna 5</w:t>
      </w:r>
    </w:p>
    <w:p w14:paraId="1F9C96D7" w14:textId="77777777" w:rsidR="0032576F" w:rsidRPr="00BF7EFE" w:rsidRDefault="0032576F" w:rsidP="0048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</w:pPr>
    </w:p>
    <w:p w14:paraId="3EE377AD" w14:textId="60D0C738" w:rsidR="0032576F" w:rsidRPr="00BF7EFE" w:rsidRDefault="00D0513B" w:rsidP="00BF7E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76F">
        <w:rPr>
          <w:rFonts w:ascii="Times New Roman" w:eastAsia="Times New Roman" w:hAnsi="Times New Roman" w:cs="Times New Roman"/>
          <w:sz w:val="24"/>
          <w:szCs w:val="24"/>
          <w:lang w:eastAsia="pl-PL"/>
        </w:rPr>
        <w:t>z dopiskiem:</w:t>
      </w:r>
      <w:r w:rsidR="00843568" w:rsidRPr="003257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310D1" w:rsidRPr="003257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„Dotyczy naboru na stanowisko </w:t>
      </w:r>
      <w:r w:rsidR="0032576F" w:rsidRPr="00325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791B9E00" w14:textId="11BBDC39" w:rsidR="0032576F" w:rsidRPr="0032576F" w:rsidRDefault="0032576F" w:rsidP="00325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5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Referent  ds. </w:t>
      </w:r>
      <w:r w:rsidR="008C5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obsługi kasowej</w:t>
      </w:r>
      <w:r w:rsidRPr="00325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w Wydziale </w:t>
      </w:r>
      <w:r w:rsidR="008C5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Finansowym</w:t>
      </w:r>
      <w:r w:rsidRPr="00325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</w:p>
    <w:p w14:paraId="3677EA0C" w14:textId="4F9F0AEE" w:rsidR="00405521" w:rsidRPr="00BF7EFE" w:rsidRDefault="00843568" w:rsidP="00405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pl-PL"/>
        </w:rPr>
      </w:pP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14:paraId="315A8FB3" w14:textId="77777777" w:rsidR="002310D1" w:rsidRPr="00741250" w:rsidRDefault="00843568" w:rsidP="00956A88">
      <w:pPr>
        <w:spacing w:after="0" w:line="240" w:lineRule="auto"/>
        <w:rPr>
          <w:rFonts w:ascii="Times New Roman" w:eastAsia="Times New Roman" w:hAnsi="Times New Roman" w:cs="Times New Roman"/>
          <w:i/>
          <w:sz w:val="6"/>
          <w:szCs w:val="6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do Urzędu Miasta i Gminy w Suchedniowie po wyżej określonym terminie</w:t>
      </w:r>
      <w:r w:rsidR="00405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rozpatrywane.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A47887C" w14:textId="55EF00C7" w:rsidR="002310D1" w:rsidRDefault="002310D1" w:rsidP="00231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Naboru dokona komisja powołana przez Burmistrza Miasta i Gminy Suchedniów.</w:t>
      </w:r>
      <w:r w:rsidR="00405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05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i miejscu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naboru kandydaci zostaną powiadomieni indywidualnie.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wynikach naboru będzie umieszczona na stronie internetowej Biuletynu Informacji</w:t>
      </w:r>
      <w:r w:rsidR="00405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05521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 (</w:t>
      </w:r>
      <w:hyperlink r:id="rId5" w:history="1">
        <w:r w:rsidRPr="00B12E05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www.suchedniow.bip.doc.pl</w:t>
        </w:r>
      </w:hyperlink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5521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</w:t>
      </w:r>
      <w:r w:rsidR="00405521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na tablicy informacyjnej w Urzędzie Miasta i Gminy</w:t>
      </w:r>
      <w:r w:rsidR="00405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Suchedniów, ul. Fabryczna 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43BB485" w14:textId="3C23BBBA" w:rsidR="009B70D1" w:rsidRDefault="00843568" w:rsidP="008C57EB">
      <w:pPr>
        <w:tabs>
          <w:tab w:val="left" w:pos="4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związane z naborem udzielane będą w dniach i godzinach pracy urzędu</w:t>
      </w:r>
      <w:r w:rsidR="00405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4C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05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nr 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telefonu: </w:t>
      </w:r>
      <w:r w:rsidR="00872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41/2543250 wew. </w:t>
      </w:r>
      <w:r w:rsidR="008C57EB">
        <w:rPr>
          <w:rFonts w:ascii="Times New Roman" w:eastAsia="Times New Roman" w:hAnsi="Times New Roman" w:cs="Times New Roman"/>
          <w:sz w:val="24"/>
          <w:szCs w:val="24"/>
          <w:lang w:eastAsia="pl-PL"/>
        </w:rPr>
        <w:t>44</w:t>
      </w:r>
    </w:p>
    <w:p w14:paraId="78224653" w14:textId="77777777" w:rsidR="00741250" w:rsidRDefault="00741250" w:rsidP="00741250">
      <w:pPr>
        <w:tabs>
          <w:tab w:val="left" w:pos="47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</w:p>
    <w:p w14:paraId="55F0DA3C" w14:textId="77777777" w:rsidR="00741250" w:rsidRDefault="00741250" w:rsidP="00741250">
      <w:pPr>
        <w:tabs>
          <w:tab w:val="left" w:pos="47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  <w:t>Burmistrz Miasta i Gminy</w:t>
      </w:r>
    </w:p>
    <w:p w14:paraId="13F101D9" w14:textId="77777777" w:rsidR="00741250" w:rsidRDefault="00741250" w:rsidP="00741250">
      <w:pPr>
        <w:tabs>
          <w:tab w:val="left" w:pos="47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  <w:t>/-/ Dariusz Miernik</w:t>
      </w:r>
    </w:p>
    <w:p w14:paraId="5FDE8F09" w14:textId="77777777" w:rsidR="00741250" w:rsidRPr="009B70D1" w:rsidRDefault="00741250" w:rsidP="008C57EB">
      <w:pPr>
        <w:tabs>
          <w:tab w:val="left" w:pos="47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7BF2D2DD" w14:textId="0188F4A3" w:rsidR="006A78DB" w:rsidRPr="00770705" w:rsidRDefault="006A78DB" w:rsidP="0077070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6A78DB" w:rsidRPr="00770705" w:rsidSect="00741250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3662A"/>
    <w:multiLevelType w:val="hybridMultilevel"/>
    <w:tmpl w:val="364674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F3758DD"/>
    <w:multiLevelType w:val="hybridMultilevel"/>
    <w:tmpl w:val="4134C87C"/>
    <w:lvl w:ilvl="0" w:tplc="B0203E32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color w:val="auto"/>
      </w:rPr>
    </w:lvl>
    <w:lvl w:ilvl="1" w:tplc="0415000D">
      <w:start w:val="1"/>
      <w:numFmt w:val="bullet"/>
      <w:lvlText w:val=""/>
      <w:lvlJc w:val="left"/>
      <w:pPr>
        <w:tabs>
          <w:tab w:val="num" w:pos="1247"/>
        </w:tabs>
        <w:ind w:left="1247" w:hanging="510"/>
      </w:pPr>
      <w:rPr>
        <w:rFonts w:ascii="Wingdings" w:hAnsi="Wingdings" w:hint="default"/>
      </w:rPr>
    </w:lvl>
    <w:lvl w:ilvl="2" w:tplc="DD7A5028">
      <w:start w:val="1"/>
      <w:numFmt w:val="decimal"/>
      <w:lvlText w:val="%3)"/>
      <w:lvlJc w:val="left"/>
      <w:pPr>
        <w:tabs>
          <w:tab w:val="num" w:pos="964"/>
        </w:tabs>
        <w:ind w:left="964" w:hanging="397"/>
      </w:pPr>
      <w:rPr>
        <w:rFonts w:ascii="Times New Roman" w:eastAsiaTheme="minorHAnsi" w:hAnsi="Times New Roman" w:cs="Times New Roman"/>
        <w:b w:val="0"/>
        <w:i w:val="0"/>
        <w:sz w:val="24"/>
        <w:szCs w:val="24"/>
      </w:rPr>
    </w:lvl>
    <w:lvl w:ilvl="3" w:tplc="1F3EFB2E">
      <w:start w:val="4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 w:tplc="7A28BCC0">
      <w:start w:val="1"/>
      <w:numFmt w:val="decimal"/>
      <w:lvlText w:val="%5)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5" w:tplc="7E144512">
      <w:start w:val="1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276093"/>
    <w:multiLevelType w:val="hybridMultilevel"/>
    <w:tmpl w:val="608C4568"/>
    <w:lvl w:ilvl="0" w:tplc="9AA4F8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F15BA2"/>
    <w:multiLevelType w:val="hybridMultilevel"/>
    <w:tmpl w:val="EB92F65A"/>
    <w:lvl w:ilvl="0" w:tplc="FD72B08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61B0B"/>
    <w:multiLevelType w:val="hybridMultilevel"/>
    <w:tmpl w:val="699CED1C"/>
    <w:lvl w:ilvl="0" w:tplc="8EA86D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255913"/>
    <w:multiLevelType w:val="hybridMultilevel"/>
    <w:tmpl w:val="E64C7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E12DD"/>
    <w:multiLevelType w:val="hybridMultilevel"/>
    <w:tmpl w:val="D8A60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964FB"/>
    <w:multiLevelType w:val="hybridMultilevel"/>
    <w:tmpl w:val="876E0132"/>
    <w:lvl w:ilvl="0" w:tplc="A3AEDEF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D8F690B"/>
    <w:multiLevelType w:val="hybridMultilevel"/>
    <w:tmpl w:val="12EC4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35A1F"/>
    <w:multiLevelType w:val="hybridMultilevel"/>
    <w:tmpl w:val="B120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F51CC"/>
    <w:multiLevelType w:val="hybridMultilevel"/>
    <w:tmpl w:val="B01A8136"/>
    <w:lvl w:ilvl="0" w:tplc="0415000D">
      <w:start w:val="1"/>
      <w:numFmt w:val="bullet"/>
      <w:lvlText w:val=""/>
      <w:lvlJc w:val="left"/>
      <w:pPr>
        <w:ind w:left="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1" w15:restartNumberingAfterBreak="0">
    <w:nsid w:val="5B22768C"/>
    <w:multiLevelType w:val="hybridMultilevel"/>
    <w:tmpl w:val="73109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776DD"/>
    <w:multiLevelType w:val="hybridMultilevel"/>
    <w:tmpl w:val="9274E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D383E"/>
    <w:multiLevelType w:val="hybridMultilevel"/>
    <w:tmpl w:val="345627F0"/>
    <w:lvl w:ilvl="0" w:tplc="85DCC8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90126108">
    <w:abstractNumId w:val="6"/>
  </w:num>
  <w:num w:numId="2" w16cid:durableId="1418596955">
    <w:abstractNumId w:val="9"/>
  </w:num>
  <w:num w:numId="3" w16cid:durableId="1828203536">
    <w:abstractNumId w:val="10"/>
  </w:num>
  <w:num w:numId="4" w16cid:durableId="1050229532">
    <w:abstractNumId w:val="12"/>
  </w:num>
  <w:num w:numId="5" w16cid:durableId="2065323306">
    <w:abstractNumId w:val="3"/>
  </w:num>
  <w:num w:numId="6" w16cid:durableId="224879484">
    <w:abstractNumId w:val="11"/>
  </w:num>
  <w:num w:numId="7" w16cid:durableId="351304519">
    <w:abstractNumId w:val="5"/>
  </w:num>
  <w:num w:numId="8" w16cid:durableId="2008509136">
    <w:abstractNumId w:val="4"/>
  </w:num>
  <w:num w:numId="9" w16cid:durableId="209197277">
    <w:abstractNumId w:val="2"/>
  </w:num>
  <w:num w:numId="10" w16cid:durableId="1425616572">
    <w:abstractNumId w:val="0"/>
  </w:num>
  <w:num w:numId="11" w16cid:durableId="1863929498">
    <w:abstractNumId w:val="7"/>
  </w:num>
  <w:num w:numId="12" w16cid:durableId="1524326414">
    <w:abstractNumId w:val="8"/>
  </w:num>
  <w:num w:numId="13" w16cid:durableId="93942598">
    <w:abstractNumId w:val="13"/>
  </w:num>
  <w:num w:numId="14" w16cid:durableId="1482117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A4"/>
    <w:rsid w:val="00037630"/>
    <w:rsid w:val="001608A4"/>
    <w:rsid w:val="001A5338"/>
    <w:rsid w:val="001C12DA"/>
    <w:rsid w:val="001C1CFA"/>
    <w:rsid w:val="001E44D6"/>
    <w:rsid w:val="00216D60"/>
    <w:rsid w:val="002310D1"/>
    <w:rsid w:val="0024256F"/>
    <w:rsid w:val="0024584C"/>
    <w:rsid w:val="0025058A"/>
    <w:rsid w:val="0029667C"/>
    <w:rsid w:val="0032576F"/>
    <w:rsid w:val="003454A2"/>
    <w:rsid w:val="00351B41"/>
    <w:rsid w:val="003B2EAF"/>
    <w:rsid w:val="003C3EFA"/>
    <w:rsid w:val="003D4D68"/>
    <w:rsid w:val="003F4860"/>
    <w:rsid w:val="00405521"/>
    <w:rsid w:val="004334A5"/>
    <w:rsid w:val="00486FDD"/>
    <w:rsid w:val="004B7D4B"/>
    <w:rsid w:val="0051253B"/>
    <w:rsid w:val="00543ACD"/>
    <w:rsid w:val="00554C58"/>
    <w:rsid w:val="005862BA"/>
    <w:rsid w:val="00586FC2"/>
    <w:rsid w:val="005F1E83"/>
    <w:rsid w:val="005F302E"/>
    <w:rsid w:val="005F71D4"/>
    <w:rsid w:val="00666244"/>
    <w:rsid w:val="0068222A"/>
    <w:rsid w:val="006A78DB"/>
    <w:rsid w:val="006D015D"/>
    <w:rsid w:val="006E10A4"/>
    <w:rsid w:val="006F25AA"/>
    <w:rsid w:val="00741250"/>
    <w:rsid w:val="00755837"/>
    <w:rsid w:val="00770705"/>
    <w:rsid w:val="007C3B5B"/>
    <w:rsid w:val="007D5DD1"/>
    <w:rsid w:val="007D6935"/>
    <w:rsid w:val="00843568"/>
    <w:rsid w:val="00872418"/>
    <w:rsid w:val="00872BF5"/>
    <w:rsid w:val="008B2CE9"/>
    <w:rsid w:val="008C57EB"/>
    <w:rsid w:val="00915129"/>
    <w:rsid w:val="009455EE"/>
    <w:rsid w:val="00956A88"/>
    <w:rsid w:val="0098713F"/>
    <w:rsid w:val="009B70D1"/>
    <w:rsid w:val="00AD4CE8"/>
    <w:rsid w:val="00B12E05"/>
    <w:rsid w:val="00B523EB"/>
    <w:rsid w:val="00B706F6"/>
    <w:rsid w:val="00B72AAB"/>
    <w:rsid w:val="00B86EB1"/>
    <w:rsid w:val="00BC38C0"/>
    <w:rsid w:val="00BF7EFE"/>
    <w:rsid w:val="00C2555D"/>
    <w:rsid w:val="00C8137A"/>
    <w:rsid w:val="00CF4CA4"/>
    <w:rsid w:val="00D0513B"/>
    <w:rsid w:val="00D74408"/>
    <w:rsid w:val="00DB1A74"/>
    <w:rsid w:val="00DF62DF"/>
    <w:rsid w:val="00E000C1"/>
    <w:rsid w:val="00E22BFB"/>
    <w:rsid w:val="00E94C95"/>
    <w:rsid w:val="00E97E0A"/>
    <w:rsid w:val="00EB220F"/>
    <w:rsid w:val="00EE69BE"/>
    <w:rsid w:val="00F5577C"/>
    <w:rsid w:val="00F93E46"/>
    <w:rsid w:val="00FB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9D0A"/>
  <w15:docId w15:val="{CF80C367-E978-4162-B48B-08850175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334A5"/>
  </w:style>
  <w:style w:type="paragraph" w:styleId="Akapitzlist">
    <w:name w:val="List Paragraph"/>
    <w:basedOn w:val="Normalny"/>
    <w:uiPriority w:val="34"/>
    <w:qFormat/>
    <w:rsid w:val="002966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22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8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310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8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chedniow.bip.d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1368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GRZEGOLEC</dc:creator>
  <cp:lastModifiedBy>KAROLINA DŁUGOSZ</cp:lastModifiedBy>
  <cp:revision>3</cp:revision>
  <cp:lastPrinted>2024-07-18T11:51:00Z</cp:lastPrinted>
  <dcterms:created xsi:type="dcterms:W3CDTF">2024-07-18T10:50:00Z</dcterms:created>
  <dcterms:modified xsi:type="dcterms:W3CDTF">2024-07-18T12:01:00Z</dcterms:modified>
</cp:coreProperties>
</file>