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0A" w:rsidRPr="00E97E0A" w:rsidRDefault="00E97E0A" w:rsidP="00E97E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r w:rsidRPr="00E97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Zarządzenie </w:t>
      </w:r>
      <w:r w:rsidRPr="00E97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Nr 0050</w:t>
      </w:r>
      <w:r w:rsidRPr="00E97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B86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58</w:t>
      </w:r>
      <w:r w:rsidRPr="00E97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.2023</w:t>
      </w:r>
    </w:p>
    <w:p w:rsidR="00E97E0A" w:rsidRPr="00E97E0A" w:rsidRDefault="00E97E0A" w:rsidP="00E97E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97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Burmistrza Miasta i Gminy w Suchedniowie</w:t>
      </w:r>
    </w:p>
    <w:p w:rsidR="00E97E0A" w:rsidRPr="00E97E0A" w:rsidRDefault="00E97E0A" w:rsidP="00E97E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97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 dnia 20 kwietnia 2023 </w:t>
      </w:r>
      <w:r w:rsidRPr="00E97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</w:t>
      </w:r>
    </w:p>
    <w:p w:rsidR="00E97E0A" w:rsidRPr="00E97E0A" w:rsidRDefault="00E97E0A" w:rsidP="00E97E0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="00682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ogłoszenia naboru na wolne stanowisko urzędnicze</w:t>
      </w:r>
      <w:r w:rsidRPr="00E9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Pr="00E9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97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</w:t>
      </w:r>
      <w:r w:rsidRPr="00E97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eferent</w:t>
      </w:r>
      <w:r w:rsidRPr="00E97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ds. gospodarki odpadami w </w:t>
      </w:r>
      <w:r w:rsidRPr="00E97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</w:t>
      </w:r>
      <w:r w:rsidRPr="00E97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ydziale</w:t>
      </w:r>
      <w:r w:rsidRPr="00E97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Gospodarki Nieruchomoś</w:t>
      </w:r>
      <w:r w:rsidR="00682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ciami, Infrastruktury i Ochrony </w:t>
      </w:r>
      <w:r w:rsidRPr="00E97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Środowiska  </w:t>
      </w:r>
    </w:p>
    <w:bookmarkEnd w:id="0"/>
    <w:p w:rsidR="0068222A" w:rsidRPr="0068222A" w:rsidRDefault="00E97E0A" w:rsidP="006822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2"/>
          <w:szCs w:val="24"/>
          <w:lang w:eastAsia="pl-PL"/>
        </w:rPr>
      </w:pPr>
      <w:r w:rsidRPr="00E97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</w:p>
    <w:p w:rsidR="00E97E0A" w:rsidRDefault="0068222A" w:rsidP="006822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="00E97E0A" w:rsidRPr="00E97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podstawie art. 33 ust. 3 ustawy z dnia 8 marca 1990</w:t>
      </w:r>
      <w:r w:rsidR="00E97E0A" w:rsidRPr="00E97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E97E0A" w:rsidRPr="00E97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r. o samorządzie gminnym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="00E97E0A" w:rsidRPr="00E97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(t.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E97E0A" w:rsidRPr="00E97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</w:t>
      </w:r>
      <w:r w:rsidR="00E97E0A" w:rsidRPr="00E97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Dz. U. z 2023 r. poz. 40</w:t>
      </w:r>
      <w:r w:rsidR="00E97E0A" w:rsidRPr="00E97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ze zm.) w związku z art. 11 - 15 ustawy z dnia 21 listopada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="00E97E0A" w:rsidRPr="00E97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2008</w:t>
      </w:r>
      <w:r w:rsidR="00E97E0A" w:rsidRPr="00E97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E97E0A" w:rsidRPr="00E97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r. o pracownikach s</w:t>
      </w:r>
      <w:r w:rsidR="00E97E0A" w:rsidRPr="00E97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amorządowych (t.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E97E0A" w:rsidRPr="00E97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j. Dz. U. z 2022 r. poz. 530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</w:t>
      </w:r>
      <w:r w:rsidR="00E97E0A" w:rsidRPr="00E97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Burmistrz Miasta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="00E97E0A" w:rsidRPr="00E97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 Gminy Suchedniów zarządza, co następuje : </w:t>
      </w:r>
    </w:p>
    <w:p w:rsidR="0068222A" w:rsidRPr="0068222A" w:rsidRDefault="0068222A" w:rsidP="0068222A">
      <w:pPr>
        <w:jc w:val="both"/>
        <w:rPr>
          <w:rFonts w:ascii="Times New Roman" w:eastAsia="Times New Roman" w:hAnsi="Times New Roman" w:cs="Times New Roman"/>
          <w:bCs/>
          <w:color w:val="000000"/>
          <w:sz w:val="6"/>
          <w:szCs w:val="24"/>
          <w:lang w:eastAsia="pl-PL"/>
        </w:rPr>
      </w:pPr>
    </w:p>
    <w:p w:rsidR="00E97E0A" w:rsidRPr="0068222A" w:rsidRDefault="00E97E0A" w:rsidP="0068222A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1.</w:t>
      </w:r>
    </w:p>
    <w:p w:rsidR="00E97E0A" w:rsidRPr="0068222A" w:rsidRDefault="00E97E0A" w:rsidP="00E97E0A">
      <w:p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Ogłaszam  nabór na wolne </w:t>
      </w:r>
      <w:r w:rsidR="0068222A" w:rsidRP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stanowisko urzędnicze </w:t>
      </w:r>
      <w:r w:rsidRP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Referent </w:t>
      </w:r>
      <w:r w:rsidRP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ds. gospodarki odpadami  </w:t>
      </w:r>
      <w:r w:rsidR="0068222A" w:rsidRP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</w:t>
      </w:r>
      <w:r w:rsidR="0068222A" w:rsidRP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Wydzial</w:t>
      </w:r>
      <w:r w:rsidRP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</w:t>
      </w:r>
      <w:r w:rsidRP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Gospodarki Nieruchomościami, Infrastruktury i Ochrony Środowiska</w:t>
      </w:r>
    </w:p>
    <w:p w:rsidR="0068222A" w:rsidRPr="0068222A" w:rsidRDefault="0068222A" w:rsidP="00E97E0A">
      <w:p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pl-PL"/>
        </w:rPr>
      </w:pPr>
    </w:p>
    <w:p w:rsidR="00E97E0A" w:rsidRPr="0068222A" w:rsidRDefault="00E97E0A" w:rsidP="00E97E0A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2.</w:t>
      </w:r>
    </w:p>
    <w:p w:rsidR="00E97E0A" w:rsidRPr="0068222A" w:rsidRDefault="00E97E0A" w:rsidP="00E97E0A">
      <w:p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10"/>
          <w:szCs w:val="24"/>
          <w:lang w:eastAsia="pl-PL"/>
        </w:rPr>
      </w:pPr>
    </w:p>
    <w:p w:rsidR="0068222A" w:rsidRDefault="00E97E0A" w:rsidP="0068222A">
      <w:pPr>
        <w:widowControl w:val="0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97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Wymagania wobec kandydatów oraz warunki naboru zostały określone w ogłoszeniu </w:t>
      </w:r>
      <w:r w:rsid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E97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 naborze stanowiącym załącznik do niniejszego zarządzenia.</w:t>
      </w:r>
    </w:p>
    <w:p w:rsidR="00E97E0A" w:rsidRPr="0068222A" w:rsidRDefault="00E97E0A" w:rsidP="0068222A">
      <w:pPr>
        <w:widowControl w:val="0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Szczegółowe zasady naboru na wolne stanowisko urzędnicze określa Regulamin naboru n</w:t>
      </w:r>
      <w:r w:rsid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 wolne stanowiska urzędnicze, </w:t>
      </w:r>
      <w:r w:rsidRP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tym kierownicze stanowiska urzędnicze w Urzędzie Miasta i Gminy w S</w:t>
      </w:r>
      <w:r w:rsidR="00956A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uchedniowie wprowadzony</w:t>
      </w:r>
      <w:r w:rsidRP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Zarządzeniem Nr 39/2009  Burmistrza Miasta i Gminy Suchedniów z dnia 14 lipca 2009 roku.</w:t>
      </w:r>
    </w:p>
    <w:p w:rsidR="00E97E0A" w:rsidRPr="00B86EB1" w:rsidRDefault="00E97E0A" w:rsidP="00E97E0A">
      <w:pPr>
        <w:jc w:val="center"/>
        <w:rPr>
          <w:rFonts w:ascii="Times New Roman" w:eastAsia="Times New Roman" w:hAnsi="Times New Roman" w:cs="Times New Roman"/>
          <w:bCs/>
          <w:color w:val="000000"/>
          <w:sz w:val="10"/>
          <w:szCs w:val="24"/>
          <w:lang w:eastAsia="pl-PL"/>
        </w:rPr>
      </w:pPr>
    </w:p>
    <w:p w:rsidR="00E97E0A" w:rsidRPr="00E97E0A" w:rsidRDefault="00E97E0A" w:rsidP="0068222A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3.</w:t>
      </w:r>
    </w:p>
    <w:p w:rsidR="00E97E0A" w:rsidRDefault="00E97E0A" w:rsidP="00E97E0A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97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celu wyłonienia kandydata na stanowisko o którym mowa w § 1 powołuję komisję </w:t>
      </w:r>
      <w:r w:rsidRPr="00E97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w następującym składzie osobowym:</w:t>
      </w:r>
    </w:p>
    <w:tbl>
      <w:tblPr>
        <w:tblStyle w:val="Tabela-Siatka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835"/>
        <w:gridCol w:w="4253"/>
        <w:gridCol w:w="2268"/>
      </w:tblGrid>
      <w:tr w:rsidR="00B86EB1" w:rsidTr="00B86EB1">
        <w:tc>
          <w:tcPr>
            <w:tcW w:w="426" w:type="dxa"/>
          </w:tcPr>
          <w:p w:rsidR="00B86EB1" w:rsidRDefault="00B86EB1" w:rsidP="00E97E0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</w:tcPr>
          <w:p w:rsidR="00B86EB1" w:rsidRDefault="00B86EB1" w:rsidP="00E97E0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Magdalena Przyjemska</w:t>
            </w:r>
          </w:p>
        </w:tc>
        <w:tc>
          <w:tcPr>
            <w:tcW w:w="4253" w:type="dxa"/>
          </w:tcPr>
          <w:p w:rsidR="00B86EB1" w:rsidRDefault="00B86EB1" w:rsidP="00E97E0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Sekretarz Miasta i Gminy</w:t>
            </w:r>
          </w:p>
        </w:tc>
        <w:tc>
          <w:tcPr>
            <w:tcW w:w="2268" w:type="dxa"/>
          </w:tcPr>
          <w:p w:rsidR="00B86EB1" w:rsidRPr="00E97E0A" w:rsidRDefault="00B86EB1" w:rsidP="00B86E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97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-      Przewodniczący</w:t>
            </w:r>
          </w:p>
          <w:p w:rsidR="00B86EB1" w:rsidRDefault="00B86EB1" w:rsidP="00E97E0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86EB1" w:rsidTr="00B86EB1">
        <w:tc>
          <w:tcPr>
            <w:tcW w:w="426" w:type="dxa"/>
          </w:tcPr>
          <w:p w:rsidR="00B86EB1" w:rsidRDefault="00B86EB1" w:rsidP="00E97E0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</w:tcPr>
          <w:p w:rsidR="00B86EB1" w:rsidRDefault="00B86EB1" w:rsidP="00E97E0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Agnieszka Jaszczur</w:t>
            </w:r>
          </w:p>
        </w:tc>
        <w:tc>
          <w:tcPr>
            <w:tcW w:w="4253" w:type="dxa"/>
          </w:tcPr>
          <w:p w:rsidR="00B86EB1" w:rsidRDefault="00B86EB1" w:rsidP="00E97E0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Kierownik Wydziału Gospodarki Nieruchomości, Infrastruktury i Ochrony Środowiska</w:t>
            </w:r>
          </w:p>
        </w:tc>
        <w:tc>
          <w:tcPr>
            <w:tcW w:w="2268" w:type="dxa"/>
          </w:tcPr>
          <w:p w:rsidR="00B86EB1" w:rsidRDefault="00B86EB1" w:rsidP="00E97E0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97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-       Członek</w:t>
            </w:r>
          </w:p>
        </w:tc>
      </w:tr>
      <w:tr w:rsidR="00B86EB1" w:rsidTr="00B86EB1">
        <w:tc>
          <w:tcPr>
            <w:tcW w:w="426" w:type="dxa"/>
          </w:tcPr>
          <w:p w:rsidR="00B86EB1" w:rsidRDefault="00B86EB1" w:rsidP="00E97E0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35" w:type="dxa"/>
          </w:tcPr>
          <w:p w:rsidR="00B86EB1" w:rsidRDefault="00B86EB1" w:rsidP="00E97E0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Karolina Długosz</w:t>
            </w:r>
          </w:p>
        </w:tc>
        <w:tc>
          <w:tcPr>
            <w:tcW w:w="4253" w:type="dxa"/>
          </w:tcPr>
          <w:p w:rsidR="00B86EB1" w:rsidRDefault="00B86EB1" w:rsidP="00E97E0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Inspektor ds. kadr</w:t>
            </w:r>
          </w:p>
        </w:tc>
        <w:tc>
          <w:tcPr>
            <w:tcW w:w="2268" w:type="dxa"/>
          </w:tcPr>
          <w:p w:rsidR="00B86EB1" w:rsidRDefault="00B86EB1" w:rsidP="00E97E0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97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-       Członek</w:t>
            </w:r>
          </w:p>
        </w:tc>
      </w:tr>
    </w:tbl>
    <w:p w:rsidR="00E97E0A" w:rsidRPr="0068222A" w:rsidRDefault="00E97E0A" w:rsidP="00E97E0A">
      <w:pPr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24"/>
          <w:lang w:eastAsia="pl-PL"/>
        </w:rPr>
      </w:pPr>
    </w:p>
    <w:p w:rsidR="00E97E0A" w:rsidRDefault="00E97E0A" w:rsidP="006822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4.</w:t>
      </w:r>
    </w:p>
    <w:p w:rsidR="0068222A" w:rsidRPr="0068222A" w:rsidRDefault="0068222A" w:rsidP="006822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pl-PL"/>
        </w:rPr>
      </w:pPr>
    </w:p>
    <w:p w:rsidR="00E97E0A" w:rsidRDefault="00E97E0A" w:rsidP="006822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97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Wykonanie zarządzenia powierza się Sekretarzowi Gminy.</w:t>
      </w:r>
    </w:p>
    <w:p w:rsidR="0068222A" w:rsidRPr="00E97E0A" w:rsidRDefault="0068222A" w:rsidP="006822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68222A" w:rsidRDefault="0068222A" w:rsidP="006822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5.</w:t>
      </w:r>
    </w:p>
    <w:p w:rsidR="0068222A" w:rsidRPr="0068222A" w:rsidRDefault="0068222A" w:rsidP="006822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24"/>
          <w:lang w:eastAsia="pl-PL"/>
        </w:rPr>
      </w:pPr>
    </w:p>
    <w:p w:rsidR="00E97E0A" w:rsidRDefault="00E97E0A" w:rsidP="006822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97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Zarządzenie podlega publikacji na tablicy ogłoszeń Urzędu Miasta</w:t>
      </w:r>
      <w:r w:rsid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E97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 Gminy w Suchedniowie oraz w Biuletynie Informacji Publicznej Gminy Suchedniów.  </w:t>
      </w:r>
    </w:p>
    <w:p w:rsidR="0068222A" w:rsidRPr="0068222A" w:rsidRDefault="0068222A" w:rsidP="006822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B86EB1" w:rsidRDefault="00E97E0A" w:rsidP="006822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6.</w:t>
      </w:r>
    </w:p>
    <w:p w:rsidR="00B86EB1" w:rsidRPr="00B86EB1" w:rsidRDefault="00B86EB1" w:rsidP="006822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E97E0A" w:rsidRPr="0068222A" w:rsidRDefault="00E97E0A" w:rsidP="006822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Zarządzenie wchodzi  w życie z dniem podpisania.</w:t>
      </w:r>
    </w:p>
    <w:p w:rsidR="00E97E0A" w:rsidRPr="00E97E0A" w:rsidRDefault="00E97E0A" w:rsidP="00E97E0A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72BF5" w:rsidRPr="003D4D68" w:rsidRDefault="00872BF5" w:rsidP="00872BF5">
      <w:pPr>
        <w:tabs>
          <w:tab w:val="left" w:pos="47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</w:pPr>
      <w:r>
        <w:rPr>
          <w:rFonts w:eastAsia="Times New Roman" w:cs="Times New Roman"/>
          <w:b/>
          <w:color w:val="000000"/>
          <w:szCs w:val="24"/>
          <w:lang w:eastAsia="pl-PL"/>
        </w:rPr>
        <w:lastRenderedPageBreak/>
        <w:tab/>
      </w:r>
      <w:r>
        <w:rPr>
          <w:rFonts w:eastAsia="Times New Roman" w:cs="Times New Roman"/>
          <w:b/>
          <w:color w:val="000000"/>
          <w:szCs w:val="24"/>
          <w:lang w:eastAsia="pl-PL"/>
        </w:rPr>
        <w:tab/>
      </w:r>
      <w:r w:rsidR="003D4D68">
        <w:rPr>
          <w:rFonts w:eastAsia="Times New Roman" w:cs="Times New Roman"/>
          <w:b/>
          <w:color w:val="000000"/>
          <w:szCs w:val="24"/>
          <w:lang w:eastAsia="pl-PL"/>
        </w:rPr>
        <w:tab/>
      </w:r>
      <w:r w:rsidRPr="003D4D68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Załącznik</w:t>
      </w:r>
      <w:r w:rsidRPr="003D4D68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</w:t>
      </w:r>
      <w:r w:rsidRPr="003D4D68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do Zarządzenia Nr 0050.</w:t>
      </w:r>
      <w:r w:rsidRPr="003D4D68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58.2023</w:t>
      </w:r>
    </w:p>
    <w:p w:rsidR="00872BF5" w:rsidRPr="003D4D68" w:rsidRDefault="00872BF5" w:rsidP="00872BF5">
      <w:pPr>
        <w:tabs>
          <w:tab w:val="left" w:pos="47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</w:pPr>
      <w:r w:rsidRPr="003D4D68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ab/>
      </w:r>
      <w:r w:rsidR="003D4D68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ab/>
      </w:r>
      <w:r w:rsidRPr="003D4D68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ab/>
        <w:t xml:space="preserve">Burmistrza Miasta i Gminy Suchedniów </w:t>
      </w:r>
    </w:p>
    <w:p w:rsidR="00872BF5" w:rsidRPr="003D4D68" w:rsidRDefault="00872BF5" w:rsidP="00872BF5">
      <w:pPr>
        <w:tabs>
          <w:tab w:val="left" w:pos="47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</w:pPr>
      <w:r w:rsidRPr="003D4D68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ab/>
      </w:r>
      <w:r w:rsidRPr="003D4D68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ab/>
      </w:r>
      <w:r w:rsidR="003D4D68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ab/>
      </w:r>
      <w:r w:rsidRPr="003D4D68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z dnia</w:t>
      </w:r>
      <w:r w:rsidRPr="003D4D68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20 kwietnia 2023 r.</w:t>
      </w:r>
    </w:p>
    <w:p w:rsidR="003D4D68" w:rsidRDefault="003D4D68" w:rsidP="00872BF5">
      <w:pPr>
        <w:tabs>
          <w:tab w:val="left" w:pos="47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</w:p>
    <w:p w:rsidR="003D4D68" w:rsidRPr="002310D1" w:rsidRDefault="003D4D68" w:rsidP="00872BF5">
      <w:pPr>
        <w:tabs>
          <w:tab w:val="left" w:pos="47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pl-PL"/>
        </w:rPr>
      </w:pPr>
    </w:p>
    <w:p w:rsidR="003D4D68" w:rsidRDefault="003D4D68" w:rsidP="00843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Ogłoszenie o naborze</w:t>
      </w:r>
    </w:p>
    <w:p w:rsidR="003D4D68" w:rsidRDefault="003D4D68" w:rsidP="00843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843568" w:rsidRPr="008435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wolne stanowisko urzędnicze</w:t>
      </w:r>
    </w:p>
    <w:p w:rsidR="00843568" w:rsidRPr="00EB220F" w:rsidRDefault="00843568" w:rsidP="008435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podstawie art. 13 ust. 1 ustawy z dnia 21 listopada 2008r. o pracownikach samorządowych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>(t. j. Dz. U. z 2022</w:t>
      </w:r>
      <w:r w:rsidR="00C8137A"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530</w:t>
      </w:r>
      <w:r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43568" w:rsidRDefault="00843568" w:rsidP="00843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Burmistrz Miasta i Gminy Suchedniów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ogłasza nabór na wolne stanowisko urzędnicze</w:t>
      </w:r>
    </w:p>
    <w:p w:rsidR="00843568" w:rsidRDefault="00843568" w:rsidP="00843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Referent ds. gospodarki odpadami</w:t>
      </w: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Wydziale Gospodarki Nieruchomościami, Infrastruktury i Ochrony Środowiska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Urzędu Miasta i Gminy w Suchedniowie</w:t>
      </w:r>
    </w:p>
    <w:p w:rsidR="00216D60" w:rsidRDefault="00216D60" w:rsidP="00843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4D68" w:rsidRDefault="003D4D68" w:rsidP="00843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15D" w:rsidRDefault="00843568" w:rsidP="00216D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Nazwa i adres jednostki: </w:t>
      </w: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Miasta i Gminy w Suchedniowie ul. Fabryczna 5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D4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D4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D4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D4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tel. 41 25 43 186; 41 25 43</w:t>
      </w:r>
      <w:r w:rsidR="006D01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250</w:t>
      </w:r>
    </w:p>
    <w:p w:rsidR="006D015D" w:rsidRDefault="006D015D" w:rsidP="006D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3568" w:rsidRDefault="00843568" w:rsidP="00216D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Wymagania niezbędne kandydatów:</w:t>
      </w:r>
    </w:p>
    <w:p w:rsidR="00216D60" w:rsidRPr="002310D1" w:rsidRDefault="00216D60" w:rsidP="00216D6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29667C" w:rsidRDefault="00843568" w:rsidP="003D4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Spełnianie wymagań określonych w </w:t>
      </w:r>
      <w:r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pkt. 1 i 2 oraz ust. 3 pkt. 2 ustawy</w:t>
      </w:r>
      <w:r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21 listopada 2008r. o pracownikach </w:t>
      </w:r>
      <w:r w:rsidR="00EE69BE"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samorządowych (tj. Dz. U. z 2022 r. poz. 530</w:t>
      </w:r>
      <w:r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tj.: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obywatelstwa polskiego lub kraju Unii Eu</w:t>
      </w:r>
      <w:r w:rsid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ropejskiej, bądź innych państw, 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umów międzynarodowych lub przepisów prawa wspólnotowego przysługuje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podj</w:t>
      </w:r>
      <w:r w:rsid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ęcia zatrudnienia na terytorium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Rzecz</w:t>
      </w:r>
      <w:r w:rsidR="00F93E4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pospolitej Polskiej,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nie posiadająca obywatelstwa polskiego musi posi</w:t>
      </w:r>
      <w:r w:rsid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adać znajomość języka polskiego 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potwierdzoną dokumentem określonym w przepisach o służbie cywilnej,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posiadanie pełnej zdolności do czynności prawnych oraz korzystanie z pełni praw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015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publicznych,</w:t>
      </w:r>
      <w:r w:rsidR="006D015D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wykształcenie wyższe I lub II stopnia w rozumieniu przep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isów ustawy Prawo </w:t>
      </w:r>
      <w:r w:rsid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szkolnictwie wyższym,</w:t>
      </w:r>
    </w:p>
    <w:p w:rsidR="0029667C" w:rsidRDefault="00843568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5) niekaralność prawomocnym wyrokiem sądu za umyślne przestępstwo ścigane</w:t>
      </w:r>
      <w:r w:rsidR="006D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oskarżenia publicznego lu</w:t>
      </w:r>
      <w:r w:rsid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>b umyślne przestępstwo skarbowe</w:t>
      </w:r>
    </w:p>
    <w:p w:rsidR="0029667C" w:rsidRDefault="0029667C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nieposzlakowana opinia,</w:t>
      </w:r>
    </w:p>
    <w:p w:rsidR="0029667C" w:rsidRDefault="00843568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7) znajomość aktualnie obowiązujących przepisów podstaw</w:t>
      </w:r>
      <w:r w:rsid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>owych na danym stanowisku pracy w tym:</w:t>
      </w:r>
    </w:p>
    <w:p w:rsidR="0029667C" w:rsidRDefault="0029667C" w:rsidP="002966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956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odeksu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56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ostepowania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56A88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dministracyjnego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9667C" w:rsidRDefault="00956A88" w:rsidP="002966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odpadach</w:t>
      </w:r>
    </w:p>
    <w:p w:rsidR="0029667C" w:rsidRDefault="00843568" w:rsidP="002966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r w:rsid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>awy - Prawo ochrony środowiska,</w:t>
      </w:r>
    </w:p>
    <w:p w:rsidR="0029667C" w:rsidRDefault="00843568" w:rsidP="002966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o utrzymaniu </w:t>
      </w:r>
      <w:r w:rsid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>czystości i porządku w gminach,</w:t>
      </w:r>
    </w:p>
    <w:p w:rsidR="0029667C" w:rsidRDefault="00843568" w:rsidP="002966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</w:t>
      </w:r>
      <w:r w:rsid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>y - Prawo zamówień publicznych,</w:t>
      </w:r>
    </w:p>
    <w:p w:rsidR="0029667C" w:rsidRDefault="00843568" w:rsidP="002966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>usta</w:t>
      </w:r>
      <w:r w:rsid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>wy Kodeks cywilny,</w:t>
      </w:r>
    </w:p>
    <w:p w:rsidR="0029667C" w:rsidRDefault="00843568" w:rsidP="002966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</w:t>
      </w:r>
      <w:r w:rsid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>y o pracownikach samorządowych,</w:t>
      </w:r>
    </w:p>
    <w:p w:rsidR="0029667C" w:rsidRDefault="0029667C" w:rsidP="002966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 samorządzie gminnym,</w:t>
      </w:r>
    </w:p>
    <w:p w:rsidR="0029667C" w:rsidRDefault="00843568" w:rsidP="002966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ustaw: o ochronie danych osobowych, o ochronie in</w:t>
      </w:r>
      <w:r w:rsid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>formacji niejawnych, o dostępie do informacji publicznej,</w:t>
      </w:r>
    </w:p>
    <w:p w:rsidR="001E44D6" w:rsidRPr="0029667C" w:rsidRDefault="00843568" w:rsidP="002966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aktów wykonawczych do nich.</w:t>
      </w:r>
    </w:p>
    <w:p w:rsidR="00843568" w:rsidRDefault="00843568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8) umiejętność obsługi programów komputerowych – pakiet Microsoft Office – Word, Excel,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9) posiadanie stanu zdrowia pozwalającego na zatrudnienie na zajmowanym stanowisku.</w:t>
      </w:r>
    </w:p>
    <w:p w:rsidR="001E44D6" w:rsidRPr="00843568" w:rsidRDefault="001E44D6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0D1" w:rsidRDefault="002310D1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44D6" w:rsidRDefault="00843568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3. Wymagania dodatkowe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(pozwalające na optymalne wykonywanie zadań na stanowisku):</w:t>
      </w:r>
    </w:p>
    <w:p w:rsidR="00B12E05" w:rsidRDefault="00B12E05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E05" w:rsidRDefault="00843568" w:rsidP="00B12E05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o kierunku: ochrona środowiska,</w:t>
      </w:r>
      <w:r w:rsid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administracja, ekonomia,</w:t>
      </w:r>
    </w:p>
    <w:p w:rsidR="00B12E05" w:rsidRDefault="00843568" w:rsidP="0029667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inne uprawnienia, dodatkowe świadectwa lub certyfik</w:t>
      </w:r>
      <w:r w:rsidR="00FB6C1A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aty, kursy, szkolenia z zakresu</w:t>
      </w:r>
      <w:r w:rsidR="00FB6C1A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</w:t>
      </w:r>
      <w:r w:rsidR="0029667C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ącego z zajmowanego stanowiska, </w:t>
      </w:r>
    </w:p>
    <w:p w:rsidR="00B12E05" w:rsidRDefault="00843568" w:rsidP="0029667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wiedza na temat zadań i funkcjonowania Urzędu Mia</w:t>
      </w:r>
      <w:r w:rsidR="0029667C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 i Gminy w Suchedniowie, </w:t>
      </w:r>
    </w:p>
    <w:p w:rsidR="00B12E05" w:rsidRDefault="00843568" w:rsidP="0029667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skutecznej ko</w:t>
      </w:r>
      <w:r w:rsidR="0029667C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munikacji oraz pracy w zespole, </w:t>
      </w:r>
    </w:p>
    <w:p w:rsidR="00B12E05" w:rsidRDefault="00843568" w:rsidP="0029667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samodzielnego rozwią</w:t>
      </w:r>
      <w:r w:rsidR="0029667C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zywania problemów, kreatywność, </w:t>
      </w:r>
    </w:p>
    <w:p w:rsidR="00B12E05" w:rsidRDefault="00843568" w:rsidP="0029667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analityczne oraz umiejętność interpretacji i s</w:t>
      </w:r>
      <w:r w:rsidR="00FB6C1A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tosowania przepisów </w:t>
      </w:r>
      <w:r w:rsidR="0029667C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w praktyce,</w:t>
      </w:r>
    </w:p>
    <w:p w:rsidR="00B12E05" w:rsidRDefault="00843568" w:rsidP="0029667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sumienność, odpowiedzialność, termi</w:t>
      </w:r>
      <w:r w:rsidR="0029667C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nowość, dokładność, rzetelność,</w:t>
      </w:r>
    </w:p>
    <w:p w:rsidR="00B12E05" w:rsidRDefault="00843568" w:rsidP="0029667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komunikatywność, w tym umiejętność formułowania wypowiedzi pisemnych w sposób</w:t>
      </w: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gwarantujący zrozumienie; zo</w:t>
      </w:r>
      <w:r w:rsidR="0029667C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rientowanie na rezultaty pracy,</w:t>
      </w:r>
    </w:p>
    <w:p w:rsidR="00B12E05" w:rsidRDefault="00843568" w:rsidP="0029667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sprawnego planowania</w:t>
      </w:r>
      <w:r w:rsidR="00FB6C1A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organizowania pracy własnej,</w:t>
      </w:r>
    </w:p>
    <w:p w:rsidR="001E44D6" w:rsidRPr="00B12E05" w:rsidRDefault="00843568" w:rsidP="0029667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życzliwość i kultura w kontaktach interpersonalnych.</w:t>
      </w:r>
    </w:p>
    <w:p w:rsidR="001E44D6" w:rsidRDefault="00843568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4. Zakres obowiązków na zajmowanym stanowisku:</w:t>
      </w:r>
    </w:p>
    <w:p w:rsidR="0029667C" w:rsidRDefault="0029667C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EAF" w:rsidRDefault="00843568" w:rsidP="0029667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AF">
        <w:rPr>
          <w:rFonts w:ascii="Times New Roman" w:eastAsia="Times New Roman" w:hAnsi="Times New Roman" w:cs="Times New Roman"/>
          <w:sz w:val="24"/>
          <w:szCs w:val="24"/>
          <w:lang w:eastAsia="pl-PL"/>
        </w:rPr>
        <w:t>stała aktualizacja bazy danych wszystkich właścici</w:t>
      </w:r>
      <w:r w:rsidR="00CF4CA4" w:rsidRPr="003B2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eli nieruchomości zamieszkałych </w:t>
      </w:r>
      <w:r w:rsidRPr="003B2EAF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systemem g</w:t>
      </w:r>
      <w:r w:rsidR="0029667C" w:rsidRPr="003B2EAF">
        <w:rPr>
          <w:rFonts w:ascii="Times New Roman" w:eastAsia="Times New Roman" w:hAnsi="Times New Roman" w:cs="Times New Roman"/>
          <w:sz w:val="24"/>
          <w:szCs w:val="24"/>
          <w:lang w:eastAsia="pl-PL"/>
        </w:rPr>
        <w:t>ospodarki odpadami komunalnymi,</w:t>
      </w:r>
    </w:p>
    <w:p w:rsidR="003B2EAF" w:rsidRDefault="00843568" w:rsidP="0029667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A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weryfikacji złożonych deklaracji o wysokości opłat za gospo</w:t>
      </w:r>
      <w:r w:rsidR="0029667C" w:rsidRPr="003B2EAF">
        <w:rPr>
          <w:rFonts w:ascii="Times New Roman" w:eastAsia="Times New Roman" w:hAnsi="Times New Roman" w:cs="Times New Roman"/>
          <w:sz w:val="24"/>
          <w:szCs w:val="24"/>
          <w:lang w:eastAsia="pl-PL"/>
        </w:rPr>
        <w:t>darowanie</w:t>
      </w:r>
      <w:r w:rsidR="0029667C" w:rsidRPr="003B2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odpadami komunalnymi,</w:t>
      </w:r>
    </w:p>
    <w:p w:rsidR="003B2EAF" w:rsidRDefault="00843568" w:rsidP="0029667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AF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projektów odpowiedzi w sprawach merytorycznych, skarg i wniosków</w:t>
      </w:r>
      <w:r w:rsidR="0029667C" w:rsidRPr="003B2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prowadzonych zadań,</w:t>
      </w:r>
    </w:p>
    <w:p w:rsidR="003B2EAF" w:rsidRDefault="00843568" w:rsidP="0029667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AF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dokumentów, projektów uchwał i akt</w:t>
      </w:r>
      <w:r w:rsidR="003B2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prawa miejscowego wymaganych </w:t>
      </w:r>
      <w:r w:rsidRPr="003B2EA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ustawą o utrzymaniu czystości i porządku w gmi</w:t>
      </w:r>
      <w:r w:rsidR="0029667C" w:rsidRPr="003B2EAF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oraz stała ich weryfikacja,</w:t>
      </w:r>
    </w:p>
    <w:p w:rsidR="003B2EAF" w:rsidRDefault="00843568" w:rsidP="0029667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przygotowywanie i uczestniczenie w postępowaniach o </w:t>
      </w:r>
      <w:r w:rsidR="003B2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zamówień publicznych </w:t>
      </w:r>
      <w:r w:rsidRPr="003B2EAF">
        <w:rPr>
          <w:rFonts w:ascii="Times New Roman" w:eastAsia="Times New Roman" w:hAnsi="Times New Roman" w:cs="Times New Roman"/>
          <w:sz w:val="24"/>
          <w:szCs w:val="24"/>
          <w:lang w:eastAsia="pl-PL"/>
        </w:rPr>
        <w:t>na odbiór i zagosp</w:t>
      </w:r>
      <w:r w:rsidR="0029667C" w:rsidRPr="003B2EAF">
        <w:rPr>
          <w:rFonts w:ascii="Times New Roman" w:eastAsia="Times New Roman" w:hAnsi="Times New Roman" w:cs="Times New Roman"/>
          <w:sz w:val="24"/>
          <w:szCs w:val="24"/>
          <w:lang w:eastAsia="pl-PL"/>
        </w:rPr>
        <w:t>odarowanie odpadów komunalnych,</w:t>
      </w:r>
    </w:p>
    <w:p w:rsidR="003B2EAF" w:rsidRDefault="00843568" w:rsidP="0029667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AF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 prawidłowości odbierania odpadów komunalnyc</w:t>
      </w:r>
      <w:r w:rsidR="00CF4CA4" w:rsidRPr="003B2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od właścicieli nieruchomości </w:t>
      </w:r>
      <w:r w:rsidRPr="003B2E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przedsiębiorcę (zgodność z harmonogramem, i pr</w:t>
      </w:r>
      <w:r w:rsidR="00CF4CA4" w:rsidRPr="003B2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awidłowa realizacja pozostałych </w:t>
      </w:r>
      <w:r w:rsidRPr="003B2EAF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</w:t>
      </w:r>
      <w:r w:rsidR="0029667C" w:rsidRPr="003B2EAF">
        <w:rPr>
          <w:rFonts w:ascii="Times New Roman" w:eastAsia="Times New Roman" w:hAnsi="Times New Roman" w:cs="Times New Roman"/>
          <w:sz w:val="24"/>
          <w:szCs w:val="24"/>
          <w:lang w:eastAsia="pl-PL"/>
        </w:rPr>
        <w:t>zków wynikających z umowy),</w:t>
      </w:r>
    </w:p>
    <w:p w:rsidR="003B2EAF" w:rsidRDefault="00843568" w:rsidP="0029667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A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umów zawartych na od</w:t>
      </w:r>
      <w:r w:rsidR="003B2EAF" w:rsidRPr="003B2EAF">
        <w:rPr>
          <w:rFonts w:ascii="Times New Roman" w:eastAsia="Times New Roman" w:hAnsi="Times New Roman" w:cs="Times New Roman"/>
          <w:sz w:val="24"/>
          <w:szCs w:val="24"/>
          <w:lang w:eastAsia="pl-PL"/>
        </w:rPr>
        <w:t>bieranie odpadów komunalnych</w:t>
      </w:r>
      <w:r w:rsidR="003B2EAF" w:rsidRPr="003B2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</w:t>
      </w:r>
      <w:r w:rsidRPr="003B2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właścicieli nieruchomości, którzy nie są </w:t>
      </w:r>
      <w:r w:rsidR="003B2EAF" w:rsidRPr="003B2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 do ponoszenia opłat </w:t>
      </w:r>
      <w:r w:rsidRPr="003B2EAF">
        <w:rPr>
          <w:rFonts w:ascii="Times New Roman" w:eastAsia="Times New Roman" w:hAnsi="Times New Roman" w:cs="Times New Roman"/>
          <w:sz w:val="24"/>
          <w:szCs w:val="24"/>
          <w:lang w:eastAsia="pl-PL"/>
        </w:rPr>
        <w:t>za gospodarowanie odpad</w:t>
      </w:r>
      <w:r w:rsidR="0029667C" w:rsidRPr="003B2EAF">
        <w:rPr>
          <w:rFonts w:ascii="Times New Roman" w:eastAsia="Times New Roman" w:hAnsi="Times New Roman" w:cs="Times New Roman"/>
          <w:sz w:val="24"/>
          <w:szCs w:val="24"/>
          <w:lang w:eastAsia="pl-PL"/>
        </w:rPr>
        <w:t>ami komunalnymi na rzecz gminy,</w:t>
      </w:r>
    </w:p>
    <w:p w:rsidR="003B2EAF" w:rsidRDefault="00843568" w:rsidP="0029667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AF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oraz przedkładanie odpowiednim organom przewidzianych prawem</w:t>
      </w:r>
      <w:r w:rsidRPr="003B2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sprawozdań, informacji i analiz dotyczących gospoda</w:t>
      </w:r>
      <w:r w:rsidR="003B2EAF" w:rsidRPr="003B2EAF">
        <w:rPr>
          <w:rFonts w:ascii="Times New Roman" w:eastAsia="Times New Roman" w:hAnsi="Times New Roman" w:cs="Times New Roman"/>
          <w:sz w:val="24"/>
          <w:szCs w:val="24"/>
          <w:lang w:eastAsia="pl-PL"/>
        </w:rPr>
        <w:t>row</w:t>
      </w:r>
      <w:r w:rsidR="003B2EAF">
        <w:rPr>
          <w:rFonts w:ascii="Times New Roman" w:eastAsia="Times New Roman" w:hAnsi="Times New Roman" w:cs="Times New Roman"/>
          <w:sz w:val="24"/>
          <w:szCs w:val="24"/>
          <w:lang w:eastAsia="pl-PL"/>
        </w:rPr>
        <w:t>ania odpadami komunalnymi,</w:t>
      </w:r>
    </w:p>
    <w:p w:rsidR="003B2EAF" w:rsidRDefault="00843568" w:rsidP="0029667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AF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kontrolowanie realizacji obowiązków wynikających z przepisów prawa dotyczących</w:t>
      </w:r>
      <w:r w:rsidRPr="003B2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funkcjonowania systemu odbierania odpadów komunalnych oraz regulaminu utrzymania</w:t>
      </w:r>
      <w:r w:rsidRPr="003B2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czystości i porząd</w:t>
      </w:r>
      <w:r w:rsidR="0029667C" w:rsidRPr="003B2EAF">
        <w:rPr>
          <w:rFonts w:ascii="Times New Roman" w:eastAsia="Times New Roman" w:hAnsi="Times New Roman" w:cs="Times New Roman"/>
          <w:sz w:val="24"/>
          <w:szCs w:val="24"/>
          <w:lang w:eastAsia="pl-PL"/>
        </w:rPr>
        <w:t>ku na terenie Gminy Suchedniów,</w:t>
      </w:r>
    </w:p>
    <w:p w:rsidR="003B2EAF" w:rsidRDefault="00843568" w:rsidP="0029667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organami administracji publicznej, organami ochrony środowiska </w:t>
      </w:r>
      <w:r w:rsid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3F4860" w:rsidRPr="003B2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innymi </w:t>
      </w:r>
      <w:r w:rsidRPr="003B2EA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gospodarowania odpadami komunalnymi,</w:t>
      </w:r>
    </w:p>
    <w:p w:rsidR="00B12E05" w:rsidRDefault="00843568" w:rsidP="00B12E05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planowanie i inicjowanie działań służących ochronie środowiska w </w:t>
      </w:r>
      <w:r w:rsidR="003B2EAF" w:rsidRPr="003B2EAF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kresie gospodarki</w:t>
      </w:r>
      <w:r w:rsid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odpadami,</w:t>
      </w:r>
    </w:p>
    <w:p w:rsidR="00B12E05" w:rsidRDefault="00843568" w:rsidP="0029667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kampanii edukacyjno-i</w:t>
      </w:r>
      <w:r w:rsidR="003B2EAF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nformacyjnej wśród mieszkańców,</w:t>
      </w:r>
    </w:p>
    <w:p w:rsidR="00B12E05" w:rsidRDefault="00843568" w:rsidP="0029667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wniosków i współdziałanie z odpowiednimi komórkami Urzędu w ich</w:t>
      </w: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opracowywaniu w celu pozyskiwania środków finansowych </w:t>
      </w:r>
      <w:r w:rsidR="0098713F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gospodarkę odpadami </w:t>
      </w:r>
      <w:r w:rsid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ze źróde</w:t>
      </w:r>
      <w:r w:rsid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ł pozabudżetowych,</w:t>
      </w:r>
    </w:p>
    <w:p w:rsidR="00B12E05" w:rsidRDefault="00843568" w:rsidP="0029667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informacji wynikających z prowadzonego zakresu do umieszczenia na</w:t>
      </w: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stronie B</w:t>
      </w:r>
      <w:r w:rsidR="0029667C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iuletynu Informacji Publicznej,</w:t>
      </w:r>
    </w:p>
    <w:p w:rsidR="00B12E05" w:rsidRDefault="00843568" w:rsidP="0029667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innych zadań i działań wynikających z przepisów prawa lub doraźnej potrzeby</w:t>
      </w: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związanych z funkcjonowaniem systemu odbioru i zagosp</w:t>
      </w:r>
      <w:r w:rsidR="0029667C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odarowania odpadów</w:t>
      </w:r>
      <w:r w:rsidR="0029667C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komunalnych,</w:t>
      </w:r>
    </w:p>
    <w:p w:rsidR="00B12E05" w:rsidRDefault="00843568" w:rsidP="0029667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działalności regulowanej w zakresie odbierania odpadów</w:t>
      </w:r>
      <w:r w:rsidR="001E44D6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właścicieli nieruchomości, </w:t>
      </w:r>
    </w:p>
    <w:p w:rsidR="00B12E05" w:rsidRDefault="00843568" w:rsidP="0029667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wyliczanie wysokości opłat za odbiera</w:t>
      </w:r>
      <w:r w:rsidR="0029667C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nie odpadów,</w:t>
      </w:r>
    </w:p>
    <w:p w:rsidR="00B12E05" w:rsidRDefault="00843568" w:rsidP="0029667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organizacja Gminnego Punktu Selektywn</w:t>
      </w:r>
      <w:r w:rsid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ej Zbiórki Odpadów Komunalnych,</w:t>
      </w:r>
    </w:p>
    <w:p w:rsidR="00B12E05" w:rsidRDefault="00843568" w:rsidP="0029667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całokształtu spraw związanych z programem usuwan</w:t>
      </w:r>
      <w:r w:rsid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ia azbestu i jego</w:t>
      </w:r>
      <w:r w:rsid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realizacja,</w:t>
      </w:r>
    </w:p>
    <w:p w:rsidR="00B12E05" w:rsidRDefault="00843568" w:rsidP="0029667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umów zawartych na odbieranie odpadów komunalnych</w:t>
      </w: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opróżnian</w:t>
      </w:r>
      <w:r w:rsidR="0029667C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ia zbiorników bezodpływowych,</w:t>
      </w:r>
    </w:p>
    <w:p w:rsidR="00B12E05" w:rsidRDefault="00843568" w:rsidP="0029667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zezwoleń na prowadzenie prz</w:t>
      </w:r>
      <w:r w:rsidR="0029667C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ez przedsiębiorców działalności</w:t>
      </w:r>
      <w:r w:rsid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przewidzianym ustawą o utrzymaniu c</w:t>
      </w:r>
      <w:r w:rsidR="0029667C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zystości i porządku w Gminie,</w:t>
      </w:r>
    </w:p>
    <w:p w:rsidR="001E44D6" w:rsidRPr="00B12E05" w:rsidRDefault="00843568" w:rsidP="0029667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bieżąca obsługa interesantów.</w:t>
      </w:r>
    </w:p>
    <w:p w:rsidR="00B12E05" w:rsidRDefault="00843568" w:rsidP="00B12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Warunki pracy:</w:t>
      </w:r>
    </w:p>
    <w:p w:rsidR="0029667C" w:rsidRPr="00B12E05" w:rsidRDefault="00843568" w:rsidP="00B12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wymiar czasu pracy: </w:t>
      </w:r>
      <w:r w:rsidRPr="00B12E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pełny etat</w:t>
      </w: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8 godzin na dobę i 40 godzin w tygodniu,</w:t>
      </w: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miejsce pracy: Urząd Miasta i Gminy w Suchedniowie ul. Fabryczna 5; budynek </w:t>
      </w:r>
      <w:r w:rsidR="003D4D68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</w:t>
      </w:r>
      <w:r w:rsidR="003D4D68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kondygnacyjny, </w:t>
      </w: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dostosowany dla osób poruszających się na wózkach inwalidzkich.</w:t>
      </w: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Stanowisko pracy zlokaliz</w:t>
      </w:r>
      <w:r w:rsidR="003F4860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owane na II piętrze (winda)</w:t>
      </w:r>
      <w:r w:rsidR="0029667C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9667C" w:rsidRDefault="00843568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3) praca biuro</w:t>
      </w:r>
      <w:r w:rsid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>wa wymagająca wyjazdów w teren,</w:t>
      </w:r>
    </w:p>
    <w:p w:rsidR="0029667C" w:rsidRDefault="00843568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4) praca przy komputerze powyżej 4 godzin dziennie, obsługa urządzeń techniczn</w:t>
      </w:r>
      <w:r w:rsid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narzędzi informatycznych,</w:t>
      </w:r>
    </w:p>
    <w:p w:rsidR="0029667C" w:rsidRDefault="00843568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5) zastrzega się wolę zatrudnienia wybranego kandydata na czas określony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dłuższy niż 6 miesięcy z możliwością rozwiązania stosunku pracy na podstawie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art.36 KP (zakłada się przedłużenie umowy na czas określony lub nieokreślony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prawidłowej realizacji zadań na stanowisku); w przypadku gdy osoba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wyłoniona w naborze podejmuje po raz pierwszy pracę na stanowisku urzędniczym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jednostkach samorządowych, zostanie skierowana do odbycia służby przygotowawczej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kończącej się egzaminem. Zwolnienie z odbycia służby przygotowawczej nie zwalnia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obowiązku z</w:t>
      </w:r>
      <w:r w:rsid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>dania egzaminu,</w:t>
      </w:r>
    </w:p>
    <w:p w:rsidR="001E44D6" w:rsidRDefault="00843568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6) praca na stanowisku nie jest narażona na występowanie uciążliwych i szkodliwych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warunków pracy.</w:t>
      </w:r>
    </w:p>
    <w:p w:rsidR="003D4D68" w:rsidRDefault="00843568" w:rsidP="003D4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Wymagane dokumenty:</w:t>
      </w:r>
    </w:p>
    <w:p w:rsidR="003D4D68" w:rsidRDefault="003D4D68" w:rsidP="003D4D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3D4D68" w:rsidRDefault="00843568" w:rsidP="003D4D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CV – z uwzględnieniem dokładn</w:t>
      </w:r>
      <w:r w:rsid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ego przebiegu pracy zawodowej,</w:t>
      </w:r>
    </w:p>
    <w:p w:rsidR="003D4D68" w:rsidRDefault="00843568" w:rsidP="003D4D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dla osoby u</w:t>
      </w:r>
      <w:r w:rsid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biegającej się o zatrudnienie,</w:t>
      </w:r>
      <w:r w:rsidR="00E22BFB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kopia </w:t>
      </w:r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</w:t>
      </w:r>
      <w:r w:rsidR="003D4D68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2BFB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potwierdzających wykształcenie</w:t>
      </w:r>
    </w:p>
    <w:p w:rsidR="003D4D68" w:rsidRDefault="00843568" w:rsidP="003D4D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dodatkowe dokumenty potwierdzające posiadane kwalifikacje umiejętności</w:t>
      </w:r>
      <w:r w:rsidR="003D4D68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584C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(kursy, szkolenia),</w:t>
      </w:r>
    </w:p>
    <w:p w:rsidR="003D4D68" w:rsidRDefault="00843568" w:rsidP="003D4D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poświadczające zatrudnienie, kopie świadectw pracy (potwierdzone</w:t>
      </w:r>
      <w:r w:rsidR="003D4D68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</w:t>
      </w:r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a zgodność z oryginałem lub zaświadcze</w:t>
      </w:r>
      <w:r w:rsidR="0029667C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 zakładu pracy w przypadku </w:t>
      </w:r>
      <w:r w:rsidR="001C1CFA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pozostawania w zatrudnieniu),</w:t>
      </w:r>
    </w:p>
    <w:p w:rsidR="003D4D68" w:rsidRDefault="00843568" w:rsidP="003D4D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 o niekaralności </w:t>
      </w:r>
      <w:r w:rsidR="0029667C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za umyślne przestępstwo ścigane</w:t>
      </w:r>
      <w:r w:rsidR="001C1CFA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z oskarżenia publicznego lub umyślne przestępstwo skarbowe oraz że nie toczy</w:t>
      </w:r>
      <w:r w:rsidR="00E22BFB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22BFB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przeciwko n</w:t>
      </w:r>
      <w:r w:rsid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iemu żadne postępowanie karne,</w:t>
      </w:r>
    </w:p>
    <w:p w:rsidR="003D4D68" w:rsidRDefault="00843568" w:rsidP="003D4D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posiadaniu pełnej zdolności do czynności prawnych</w:t>
      </w:r>
      <w:r w:rsidR="00E22BFB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29667C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</w:t>
      </w:r>
      <w:r w:rsid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tania z pełni praw publicznych,</w:t>
      </w:r>
    </w:p>
    <w:p w:rsidR="003D4D68" w:rsidRDefault="00843568" w:rsidP="003D4D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wyrażeniu zgody na</w:t>
      </w:r>
      <w:r w:rsidR="0029667C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 danych osobowych</w:t>
      </w:r>
      <w:r w:rsidR="0024584C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proofErr w:type="spellEnd"/>
      <w:r w:rsid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4584C" w:rsidRPr="003D4D68" w:rsidRDefault="00843568" w:rsidP="003D4D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zapoznaniu się z treścią k</w:t>
      </w:r>
      <w:r w:rsidR="0029667C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lauzuli informacyjnej z zakresu</w:t>
      </w:r>
      <w:r w:rsidR="0024584C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 danych osobowych i poinfo</w:t>
      </w:r>
      <w:r w:rsidR="0029667C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rmowaniu o możliwości wycofania </w:t>
      </w:r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udzielonej zgody (załącznik zgodny z formul</w:t>
      </w:r>
      <w:r w:rsidR="0029667C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arzem zamieszczonym pod adresem </w:t>
      </w:r>
      <w:proofErr w:type="spellStart"/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www.suchedniow.bip.doc.pl</w:t>
      </w:r>
      <w:proofErr w:type="spellEnd"/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).</w:t>
      </w:r>
    </w:p>
    <w:p w:rsidR="0024584C" w:rsidRDefault="00E22BFB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43568"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Wszelkie kserokopie muszą być potwierdzone </w:t>
      </w:r>
      <w:r w:rsidR="003C3EFA">
        <w:rPr>
          <w:rFonts w:ascii="Times New Roman" w:eastAsia="Times New Roman" w:hAnsi="Times New Roman" w:cs="Times New Roman"/>
          <w:sz w:val="24"/>
          <w:szCs w:val="24"/>
          <w:lang w:eastAsia="pl-PL"/>
        </w:rPr>
        <w:t>„za zgodność z oryginałem” datą</w:t>
      </w:r>
      <w:r w:rsidR="00245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i czytelnym podpisem kandydata, natomiast</w:t>
      </w:r>
      <w:r w:rsidR="003C3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dokumenty oryginalne</w:t>
      </w:r>
      <w:r w:rsid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5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być opatrzone datą i podpisem kandydata. </w:t>
      </w:r>
    </w:p>
    <w:p w:rsidR="0024584C" w:rsidRDefault="0024584C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67C" w:rsidRDefault="00843568" w:rsidP="00296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435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Inne informacje</w:t>
      </w:r>
    </w:p>
    <w:p w:rsidR="003D4D68" w:rsidRDefault="00843568" w:rsidP="003D4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Wskaźnik zatrudnienia osób niepełnosprawnych w Urzędzie Miasta i Gminy,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rozumieniu przepisów ustawy o rehabilitacji zawodowej i społecznej oraz zatrudnianiu osób</w:t>
      </w:r>
      <w:r w:rsidR="0024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</w:t>
      </w:r>
      <w:r w:rsidR="003F4860">
        <w:rPr>
          <w:rFonts w:ascii="Times New Roman" w:eastAsia="Times New Roman" w:hAnsi="Times New Roman" w:cs="Times New Roman"/>
          <w:sz w:val="24"/>
          <w:szCs w:val="24"/>
          <w:lang w:eastAsia="pl-PL"/>
        </w:rPr>
        <w:t>rawnych w miesiącu</w:t>
      </w:r>
      <w:r w:rsid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marcu</w:t>
      </w:r>
      <w:r w:rsidR="003F4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jest niższy niż</w:t>
      </w:r>
      <w:r w:rsidR="00245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</w:t>
      </w:r>
      <w:r w:rsidR="0024584C"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="00EE69BE"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>(t. j. Dz. U. z 202</w:t>
      </w:r>
      <w:r w:rsid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E69BE"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</w:t>
      </w:r>
      <w:r w:rsid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. 100</w:t>
      </w:r>
      <w:r w:rsidR="0024584C"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zm.).</w:t>
      </w:r>
    </w:p>
    <w:p w:rsidR="007D6935" w:rsidRDefault="00843568" w:rsidP="003D4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Wybrany kandydat przed zawarciem umowy o pracę zobowiązany jest przedłożyć:</w:t>
      </w:r>
    </w:p>
    <w:p w:rsidR="006F25AA" w:rsidRDefault="006F25AA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5AA" w:rsidRDefault="001C1CFA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FC"/>
      </w:r>
      <w:r w:rsidR="0024584C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oryginały świadectw pracy i innych dokumentó</w:t>
      </w:r>
      <w:r w:rsidR="006F25AA">
        <w:rPr>
          <w:rFonts w:ascii="Times New Roman" w:eastAsia="Times New Roman" w:hAnsi="Times New Roman" w:cs="Times New Roman"/>
          <w:sz w:val="24"/>
          <w:szCs w:val="24"/>
          <w:lang w:eastAsia="pl-PL"/>
        </w:rPr>
        <w:t>w potwierdzających zatrudnienie i staż,</w:t>
      </w:r>
    </w:p>
    <w:p w:rsidR="003C3EFA" w:rsidRDefault="006F25AA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FC"/>
      </w:r>
      <w:r w:rsidR="001C1CFA" w:rsidRPr="001C1C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C1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 świadectwa lub dyplo</w:t>
      </w:r>
      <w:r w:rsidR="003C3EFA">
        <w:rPr>
          <w:rFonts w:ascii="Times New Roman" w:eastAsia="Times New Roman" w:hAnsi="Times New Roman" w:cs="Times New Roman"/>
          <w:sz w:val="24"/>
          <w:szCs w:val="24"/>
          <w:lang w:eastAsia="pl-PL"/>
        </w:rPr>
        <w:t>mu potwierdzające wykształcenie,</w:t>
      </w:r>
    </w:p>
    <w:p w:rsidR="007D6935" w:rsidRDefault="006F25AA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FC"/>
      </w:r>
      <w:r w:rsidR="001C1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 umowy zostanie poprzedzone badaniami lekarskimi w zakresie medycyny </w:t>
      </w:r>
      <w:r w:rsidR="007D6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10D1" w:rsidRDefault="001C1CFA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pracy.</w:t>
      </w:r>
    </w:p>
    <w:p w:rsidR="0029667C" w:rsidRDefault="002310D1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Przewidywany termin zakończenia postępowania </w:t>
      </w:r>
      <w:r w:rsidR="00843568" w:rsidRPr="00231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956A88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2310D1">
        <w:rPr>
          <w:rFonts w:ascii="Times New Roman" w:eastAsia="Times New Roman" w:hAnsi="Times New Roman" w:cs="Times New Roman"/>
          <w:sz w:val="24"/>
          <w:szCs w:val="24"/>
          <w:lang w:eastAsia="pl-PL"/>
        </w:rPr>
        <w:t>.05.2023 r.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Pracodawca zastrzega sobie prawo do unieważnienia naboru bez podawania przyczyny.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Osoby które nie spełniły wymagań niezbędnych i nie zostały zakwalifikowane do dalszego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etapu naboru lub były nieobecne proszone są o odbiór swoich dokumentów aplikacyjnych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(osobiście) w terminie 30 dni od daty ogłoszenia wyników o naborze. Po upływie tego terminu</w:t>
      </w:r>
      <w:r w:rsid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zostaną zniszczone. </w:t>
      </w:r>
    </w:p>
    <w:p w:rsidR="00405521" w:rsidRDefault="00843568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złożenie w/w dokumentów będzie skutkowało nie zawarciem umowy o pracę.</w:t>
      </w:r>
    </w:p>
    <w:p w:rsidR="00755837" w:rsidRDefault="00843568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Wymagane dokumenty aplikacyjne należy </w:t>
      </w:r>
      <w:r w:rsidR="00956A8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składać: osobiście w siedzibie U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rzędu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za pośrednictwem poczty (decyduje data </w:t>
      </w:r>
      <w:r w:rsidR="00956A88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wpływu do Urzędu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486FDD" w:rsidRPr="004B7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terminie do dnia</w:t>
      </w:r>
      <w:r w:rsidR="00956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310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05.05</w:t>
      </w:r>
      <w:r w:rsidR="00296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.2023</w:t>
      </w:r>
      <w:r w:rsidR="002310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86FDD" w:rsidRPr="003F48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do godz. 15:00</w:t>
      </w:r>
      <w:r w:rsidR="00486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 urzędu:</w:t>
      </w:r>
    </w:p>
    <w:p w:rsidR="00755837" w:rsidRDefault="00755837" w:rsidP="00405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13B" w:rsidRDefault="00843568" w:rsidP="00486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Miasta i Gminy</w:t>
      </w:r>
      <w:r w:rsidR="002310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Suchedniowie</w:t>
      </w: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26-130 Suchedniów ul. Fabryczna 5</w:t>
      </w:r>
    </w:p>
    <w:p w:rsidR="00486FDD" w:rsidRDefault="00D0513B" w:rsidP="007D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13B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dopiskiem: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310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„Dotyczy naboru na stanowisko </w:t>
      </w:r>
      <w:r w:rsidR="00843568"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Referent ds. gospodarki odpadami</w:t>
      </w:r>
    </w:p>
    <w:p w:rsidR="00405521" w:rsidRPr="002310D1" w:rsidRDefault="007D5DD1" w:rsidP="00405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843568"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Wydziale Gospodarki Nieruchomościami, Infrastruktury i Ochrony Środowiska”</w:t>
      </w:r>
      <w:r w:rsidR="00843568"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2310D1" w:rsidRPr="00956A88" w:rsidRDefault="00843568" w:rsidP="00956A8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Aplikacje, które wpłyną do Urzędu Miasta i Gminy w Suchedniowie po wyżej określonym terminie</w:t>
      </w:r>
      <w:r w:rsidR="00405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rozpatrywane.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10D1" w:rsidRDefault="002310D1" w:rsidP="00231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Naboru dokona komisja powołana przez Burmistrza Miasta i Gminy Suchedniów.</w:t>
      </w:r>
      <w:r w:rsidR="00405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05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terminie i miejscu 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naboru kandydaci zostaną powiadomieni indywidualnie.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wynikach naboru będzie umieszczona na stronie internetowej Biuletynu Informacji</w:t>
      </w:r>
      <w:r w:rsidR="00405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05521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 (</w:t>
      </w: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proofErr w:type="spellStart"/>
        <w:r w:rsidRPr="00B12E05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www.suchedniow.bip.doc.pl</w:t>
        </w:r>
        <w:proofErr w:type="spellEnd"/>
      </w:hyperlink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521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</w:t>
      </w:r>
      <w:r w:rsidR="00405521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tablicy informacyjnej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05521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Miasta i Gminy</w:t>
      </w:r>
      <w:r w:rsidR="00405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Suchedniów, ul. Fabryczna 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10D1" w:rsidRDefault="002310D1" w:rsidP="00231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78DB" w:rsidRPr="002310D1" w:rsidRDefault="002310D1" w:rsidP="00231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związane z naborem udzielane będą w dniach i godzinach pracy urzędu</w:t>
      </w:r>
      <w:r w:rsidR="00405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nr 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telefonu: 41/254318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6; 41/2543250 wew. 32, wew. 37.</w:t>
      </w:r>
    </w:p>
    <w:sectPr w:rsidR="006A78DB" w:rsidRPr="002310D1" w:rsidSect="00B86EB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5BA2"/>
    <w:multiLevelType w:val="hybridMultilevel"/>
    <w:tmpl w:val="EB92F65A"/>
    <w:lvl w:ilvl="0" w:tplc="FD72B08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55913"/>
    <w:multiLevelType w:val="hybridMultilevel"/>
    <w:tmpl w:val="E64C7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E12DD"/>
    <w:multiLevelType w:val="hybridMultilevel"/>
    <w:tmpl w:val="D8A60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35A1F"/>
    <w:multiLevelType w:val="hybridMultilevel"/>
    <w:tmpl w:val="B12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F51CC"/>
    <w:multiLevelType w:val="hybridMultilevel"/>
    <w:tmpl w:val="B01A8136"/>
    <w:lvl w:ilvl="0" w:tplc="0415000D">
      <w:start w:val="1"/>
      <w:numFmt w:val="bullet"/>
      <w:lvlText w:val=""/>
      <w:lvlJc w:val="left"/>
      <w:pPr>
        <w:ind w:left="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5">
    <w:nsid w:val="5B22768C"/>
    <w:multiLevelType w:val="hybridMultilevel"/>
    <w:tmpl w:val="73109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776DD"/>
    <w:multiLevelType w:val="hybridMultilevel"/>
    <w:tmpl w:val="9274E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A4"/>
    <w:rsid w:val="001C1CFA"/>
    <w:rsid w:val="001E44D6"/>
    <w:rsid w:val="00216D60"/>
    <w:rsid w:val="002310D1"/>
    <w:rsid w:val="0024256F"/>
    <w:rsid w:val="0024584C"/>
    <w:rsid w:val="0029667C"/>
    <w:rsid w:val="003B2EAF"/>
    <w:rsid w:val="003C3EFA"/>
    <w:rsid w:val="003D4D68"/>
    <w:rsid w:val="003F4860"/>
    <w:rsid w:val="00405521"/>
    <w:rsid w:val="004334A5"/>
    <w:rsid w:val="00486FDD"/>
    <w:rsid w:val="004B7D4B"/>
    <w:rsid w:val="0051253B"/>
    <w:rsid w:val="00554C58"/>
    <w:rsid w:val="005F1E83"/>
    <w:rsid w:val="0068222A"/>
    <w:rsid w:val="006A78DB"/>
    <w:rsid w:val="006D015D"/>
    <w:rsid w:val="006E10A4"/>
    <w:rsid w:val="006F25AA"/>
    <w:rsid w:val="00755837"/>
    <w:rsid w:val="007C3B5B"/>
    <w:rsid w:val="007D5DD1"/>
    <w:rsid w:val="007D6935"/>
    <w:rsid w:val="00843568"/>
    <w:rsid w:val="00872BF5"/>
    <w:rsid w:val="00956A88"/>
    <w:rsid w:val="0098713F"/>
    <w:rsid w:val="00B12E05"/>
    <w:rsid w:val="00B86EB1"/>
    <w:rsid w:val="00BC38C0"/>
    <w:rsid w:val="00C8137A"/>
    <w:rsid w:val="00CF4CA4"/>
    <w:rsid w:val="00D0513B"/>
    <w:rsid w:val="00E22BFB"/>
    <w:rsid w:val="00E97E0A"/>
    <w:rsid w:val="00EB220F"/>
    <w:rsid w:val="00EE69BE"/>
    <w:rsid w:val="00F93E46"/>
    <w:rsid w:val="00FB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334A5"/>
  </w:style>
  <w:style w:type="paragraph" w:styleId="Akapitzlist">
    <w:name w:val="List Paragraph"/>
    <w:basedOn w:val="Normalny"/>
    <w:uiPriority w:val="34"/>
    <w:qFormat/>
    <w:rsid w:val="002966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22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310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334A5"/>
  </w:style>
  <w:style w:type="paragraph" w:styleId="Akapitzlist">
    <w:name w:val="List Paragraph"/>
    <w:basedOn w:val="Normalny"/>
    <w:uiPriority w:val="34"/>
    <w:qFormat/>
    <w:rsid w:val="002966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22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31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8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chedniow.bip.do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1810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GRZEGOLEC</dc:creator>
  <cp:lastModifiedBy>KAROLINA STYCZEŃ</cp:lastModifiedBy>
  <cp:revision>3</cp:revision>
  <cp:lastPrinted>2023-04-20T12:11:00Z</cp:lastPrinted>
  <dcterms:created xsi:type="dcterms:W3CDTF">2023-04-18T10:19:00Z</dcterms:created>
  <dcterms:modified xsi:type="dcterms:W3CDTF">2023-04-20T12:38:00Z</dcterms:modified>
</cp:coreProperties>
</file>