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24834F45" w:rsidR="00FE5639" w:rsidRPr="00381F06" w:rsidRDefault="00381F06" w:rsidP="00985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</w:t>
      </w:r>
      <w:r w:rsidR="00985950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Sekretariat</w:t>
      </w:r>
      <w:r w:rsidR="007C6331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tel. (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41) 25 43 186;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250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                                                                                                        </w:t>
      </w:r>
      <w:r w:rsidR="007C6331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fax.</w:t>
      </w:r>
      <w:r w:rsidR="008414D7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090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wew. 65</w:t>
      </w:r>
    </w:p>
    <w:tbl>
      <w:tblPr>
        <w:tblStyle w:val="Tabela-Siatka"/>
        <w:tblW w:w="10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8"/>
        <w:gridCol w:w="28"/>
        <w:gridCol w:w="3554"/>
        <w:gridCol w:w="853"/>
        <w:gridCol w:w="995"/>
        <w:gridCol w:w="3098"/>
      </w:tblGrid>
      <w:tr w:rsidR="00995C5D" w:rsidRPr="00EF1959" w14:paraId="54035AE5" w14:textId="77777777" w:rsidTr="00D3088A">
        <w:trPr>
          <w:trHeight w:val="339"/>
        </w:trPr>
        <w:tc>
          <w:tcPr>
            <w:tcW w:w="2446" w:type="dxa"/>
            <w:gridSpan w:val="2"/>
            <w:shd w:val="clear" w:color="auto" w:fill="D6E3BC" w:themeFill="accent3" w:themeFillTint="66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54" w:type="dxa"/>
            <w:shd w:val="clear" w:color="auto" w:fill="D6E3BC" w:themeFill="accent3" w:themeFillTint="66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3" w:type="dxa"/>
            <w:shd w:val="clear" w:color="auto" w:fill="D6E3BC" w:themeFill="accent3" w:themeFillTint="66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8" w:type="dxa"/>
            <w:shd w:val="clear" w:color="auto" w:fill="D6E3BC" w:themeFill="accent3" w:themeFillTint="66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D3088A">
        <w:trPr>
          <w:trHeight w:val="585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12588590" w14:textId="78C2B3DF" w:rsidR="006813F0" w:rsidRPr="00381F06" w:rsidRDefault="00381F06" w:rsidP="00381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F06">
              <w:rPr>
                <w:rFonts w:ascii="Times New Roman" w:hAnsi="Times New Roman" w:cs="Times New Roman"/>
                <w:b/>
                <w:sz w:val="16"/>
                <w:szCs w:val="16"/>
              </w:rPr>
              <w:t>Wydział Organizacyjny</w:t>
            </w:r>
          </w:p>
        </w:tc>
      </w:tr>
      <w:tr w:rsidR="00985950" w:rsidRPr="00EF1959" w14:paraId="2014870F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0BBD3955" w14:textId="22CAC1B0" w:rsidR="00985950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82" w:type="dxa"/>
            <w:gridSpan w:val="2"/>
            <w:vAlign w:val="center"/>
          </w:tcPr>
          <w:p w14:paraId="754D231B" w14:textId="77777777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B48A99D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5" w:type="dxa"/>
            <w:vAlign w:val="center"/>
          </w:tcPr>
          <w:p w14:paraId="1D9FA79B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8" w:type="dxa"/>
            <w:vAlign w:val="center"/>
          </w:tcPr>
          <w:p w14:paraId="085E2DED" w14:textId="48D46164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</w:tc>
      </w:tr>
      <w:tr w:rsidR="00995C5D" w:rsidRPr="00EF1959" w14:paraId="34604310" w14:textId="77777777" w:rsidTr="00D3088A">
        <w:trPr>
          <w:trHeight w:val="468"/>
        </w:trPr>
        <w:tc>
          <w:tcPr>
            <w:tcW w:w="2418" w:type="dxa"/>
            <w:vAlign w:val="center"/>
          </w:tcPr>
          <w:p w14:paraId="4E8E197F" w14:textId="77777777" w:rsidR="0023456F" w:rsidRPr="00B44109" w:rsidRDefault="0023456F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82" w:type="dxa"/>
            <w:gridSpan w:val="2"/>
            <w:vAlign w:val="center"/>
          </w:tcPr>
          <w:p w14:paraId="3C750F2E" w14:textId="2F995D13" w:rsidR="0023456F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71D41CB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5" w:type="dxa"/>
            <w:vAlign w:val="center"/>
          </w:tcPr>
          <w:p w14:paraId="715EA3D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8" w:type="dxa"/>
            <w:vAlign w:val="center"/>
          </w:tcPr>
          <w:p w14:paraId="56C08FFA" w14:textId="18B7CF07" w:rsidR="0023456F" w:rsidRPr="00B44109" w:rsidRDefault="002F0687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iod@suchedniow.pl</w:t>
            </w:r>
          </w:p>
        </w:tc>
      </w:tr>
      <w:tr w:rsidR="00995C5D" w:rsidRPr="00EF1959" w14:paraId="7DA642B7" w14:textId="77777777" w:rsidTr="00D3088A">
        <w:trPr>
          <w:trHeight w:val="359"/>
        </w:trPr>
        <w:tc>
          <w:tcPr>
            <w:tcW w:w="2418" w:type="dxa"/>
            <w:vAlign w:val="center"/>
          </w:tcPr>
          <w:p w14:paraId="6BF97D19" w14:textId="77777777" w:rsidR="006813F0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82" w:type="dxa"/>
            <w:gridSpan w:val="2"/>
            <w:vAlign w:val="center"/>
          </w:tcPr>
          <w:p w14:paraId="5D412270" w14:textId="77777777" w:rsidR="006813F0" w:rsidRPr="00B44109" w:rsidRDefault="002D763A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26D3145B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5" w:type="dxa"/>
            <w:vAlign w:val="center"/>
          </w:tcPr>
          <w:p w14:paraId="0AC0AF98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8" w:type="dxa"/>
            <w:vAlign w:val="center"/>
          </w:tcPr>
          <w:p w14:paraId="1D1D071A" w14:textId="77777777" w:rsidR="006813F0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D3088A">
        <w:trPr>
          <w:trHeight w:val="420"/>
        </w:trPr>
        <w:tc>
          <w:tcPr>
            <w:tcW w:w="2418" w:type="dxa"/>
            <w:vAlign w:val="center"/>
          </w:tcPr>
          <w:p w14:paraId="6E5A5140" w14:textId="77777777" w:rsidR="00610A13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82" w:type="dxa"/>
            <w:gridSpan w:val="2"/>
            <w:vAlign w:val="center"/>
          </w:tcPr>
          <w:p w14:paraId="19EBFE50" w14:textId="7EF90CA3" w:rsidR="00610A13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3" w:type="dxa"/>
            <w:vAlign w:val="center"/>
          </w:tcPr>
          <w:p w14:paraId="0D87F27F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5" w:type="dxa"/>
            <w:vAlign w:val="center"/>
          </w:tcPr>
          <w:p w14:paraId="336EA4CA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8" w:type="dxa"/>
            <w:vAlign w:val="center"/>
          </w:tcPr>
          <w:p w14:paraId="36B4AB21" w14:textId="77777777" w:rsidR="00610A1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13826DD1" w14:textId="7C6C72DA" w:rsidR="00981049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Długosz</w:t>
            </w:r>
          </w:p>
        </w:tc>
        <w:tc>
          <w:tcPr>
            <w:tcW w:w="3582" w:type="dxa"/>
            <w:gridSpan w:val="2"/>
            <w:vAlign w:val="center"/>
          </w:tcPr>
          <w:p w14:paraId="0DBBB363" w14:textId="7BF5157A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3" w:type="dxa"/>
            <w:vAlign w:val="center"/>
          </w:tcPr>
          <w:p w14:paraId="74DD8E61" w14:textId="3D939D1E" w:rsidR="00981049" w:rsidRPr="00B44109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5" w:type="dxa"/>
            <w:vAlign w:val="center"/>
          </w:tcPr>
          <w:p w14:paraId="72AC0447" w14:textId="77777777" w:rsidR="00981049" w:rsidRPr="00B44109" w:rsidRDefault="00981049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8" w:type="dxa"/>
            <w:vAlign w:val="center"/>
          </w:tcPr>
          <w:p w14:paraId="4C2D02B7" w14:textId="4D998DB1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karolina.dlugosz</w:t>
            </w:r>
            <w:r w:rsidR="0098104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784654" w:rsidRPr="00EF1959" w14:paraId="76C93972" w14:textId="77777777" w:rsidTr="00D3088A">
        <w:trPr>
          <w:trHeight w:val="478"/>
        </w:trPr>
        <w:tc>
          <w:tcPr>
            <w:tcW w:w="2418" w:type="dxa"/>
            <w:vAlign w:val="center"/>
          </w:tcPr>
          <w:p w14:paraId="064E4BCA" w14:textId="2579BFF5" w:rsidR="00784654" w:rsidRDefault="00784654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82" w:type="dxa"/>
            <w:gridSpan w:val="2"/>
            <w:vAlign w:val="center"/>
          </w:tcPr>
          <w:p w14:paraId="04BE4A5F" w14:textId="50F4ECF8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Sekretarka</w:t>
            </w:r>
          </w:p>
        </w:tc>
        <w:tc>
          <w:tcPr>
            <w:tcW w:w="853" w:type="dxa"/>
            <w:vAlign w:val="center"/>
          </w:tcPr>
          <w:p w14:paraId="1337C4A7" w14:textId="5F33D01E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5" w:type="dxa"/>
            <w:vAlign w:val="center"/>
          </w:tcPr>
          <w:p w14:paraId="5D7FFF9A" w14:textId="61C3E98F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8" w:type="dxa"/>
            <w:vAlign w:val="center"/>
          </w:tcPr>
          <w:p w14:paraId="127D94FC" w14:textId="20E2E186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D3088A">
        <w:trPr>
          <w:trHeight w:val="58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088017F4" w14:textId="77777777" w:rsidR="00784654" w:rsidRDefault="00784654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3AF29D0F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5950" w:rsidRPr="00EF1959" w14:paraId="296A584F" w14:textId="77777777" w:rsidTr="00D3088A">
        <w:trPr>
          <w:trHeight w:val="162"/>
        </w:trPr>
        <w:tc>
          <w:tcPr>
            <w:tcW w:w="2446" w:type="dxa"/>
            <w:gridSpan w:val="2"/>
            <w:vAlign w:val="center"/>
          </w:tcPr>
          <w:p w14:paraId="20CAC1AC" w14:textId="54B68E1C" w:rsidR="00985950" w:rsidRPr="00B44109" w:rsidRDefault="003B4856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Dorota Dyka</w:t>
            </w:r>
          </w:p>
        </w:tc>
        <w:tc>
          <w:tcPr>
            <w:tcW w:w="3554" w:type="dxa"/>
            <w:vAlign w:val="center"/>
          </w:tcPr>
          <w:p w14:paraId="1D74B17D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0C9BF43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5" w:type="dxa"/>
            <w:vAlign w:val="center"/>
          </w:tcPr>
          <w:p w14:paraId="76BB1F50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8" w:type="dxa"/>
            <w:vAlign w:val="center"/>
          </w:tcPr>
          <w:p w14:paraId="03AD4630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6FCAA35E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Tusznio</w:t>
            </w:r>
          </w:p>
        </w:tc>
        <w:tc>
          <w:tcPr>
            <w:tcW w:w="3554" w:type="dxa"/>
            <w:vAlign w:val="center"/>
          </w:tcPr>
          <w:p w14:paraId="4BEA30BA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3" w:type="dxa"/>
            <w:vAlign w:val="center"/>
          </w:tcPr>
          <w:p w14:paraId="725C38D8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56FD982D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59C3CACA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17AE3630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070C03EE" w14:textId="536C9CA8" w:rsidR="00EF6711" w:rsidRPr="00B44109" w:rsidRDefault="00784654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Agata Błaszczyk</w:t>
            </w:r>
          </w:p>
        </w:tc>
        <w:tc>
          <w:tcPr>
            <w:tcW w:w="3554" w:type="dxa"/>
            <w:vAlign w:val="center"/>
          </w:tcPr>
          <w:p w14:paraId="72FF716A" w14:textId="08C2B8F1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3" w:type="dxa"/>
            <w:vAlign w:val="center"/>
          </w:tcPr>
          <w:p w14:paraId="4CAED2F0" w14:textId="286A221C" w:rsidR="00EF6711" w:rsidRPr="00B44109" w:rsidRDefault="00784654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69DF1C86" w14:textId="4B977C89" w:rsidR="00EF6711" w:rsidRPr="00B44109" w:rsidRDefault="00784654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2F562AA1" w14:textId="2E605BED" w:rsidR="00EF6711" w:rsidRPr="00B44109" w:rsidRDefault="00784654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agata.blaszczyk</w:t>
            </w:r>
            <w:r w:rsidR="00EF6711"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3E1FB8A4" w14:textId="77777777" w:rsidTr="00D3088A">
        <w:trPr>
          <w:trHeight w:val="141"/>
        </w:trPr>
        <w:tc>
          <w:tcPr>
            <w:tcW w:w="2446" w:type="dxa"/>
            <w:gridSpan w:val="2"/>
            <w:vAlign w:val="center"/>
          </w:tcPr>
          <w:p w14:paraId="2148AA70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54" w:type="dxa"/>
            <w:vAlign w:val="center"/>
          </w:tcPr>
          <w:p w14:paraId="7BBF3DEF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3" w:type="dxa"/>
            <w:vAlign w:val="center"/>
          </w:tcPr>
          <w:p w14:paraId="72B80351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18642042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543631C2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1FB4B43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54" w:type="dxa"/>
            <w:vAlign w:val="center"/>
          </w:tcPr>
          <w:p w14:paraId="0083217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3" w:type="dxa"/>
            <w:vAlign w:val="center"/>
          </w:tcPr>
          <w:p w14:paraId="41A7505C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4AC29E82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2747B24D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A50933" w:rsidRPr="00EF1959" w14:paraId="7ACC16AB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743EED07" w14:textId="2B59B31A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Marzena Brzezińska </w:t>
            </w:r>
          </w:p>
        </w:tc>
        <w:tc>
          <w:tcPr>
            <w:tcW w:w="3554" w:type="dxa"/>
            <w:vAlign w:val="center"/>
          </w:tcPr>
          <w:p w14:paraId="2D181F61" w14:textId="645FBD3A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Inspektor</w:t>
            </w:r>
          </w:p>
        </w:tc>
        <w:tc>
          <w:tcPr>
            <w:tcW w:w="853" w:type="dxa"/>
            <w:vAlign w:val="center"/>
          </w:tcPr>
          <w:p w14:paraId="11788D34" w14:textId="47EB3A21" w:rsidR="00A50933" w:rsidRPr="00B44109" w:rsidRDefault="00A50933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58CDC9DF" w14:textId="7B7EA8BD" w:rsidR="00A50933" w:rsidRPr="00B44109" w:rsidRDefault="00A50933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69C662E0" w14:textId="45331D89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marzena.brzezinska@suchedniow.pl</w:t>
            </w:r>
          </w:p>
        </w:tc>
      </w:tr>
      <w:tr w:rsidR="00EF6711" w:rsidRPr="00EF1959" w14:paraId="28E2BCCD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22C29504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54" w:type="dxa"/>
            <w:vAlign w:val="center"/>
          </w:tcPr>
          <w:p w14:paraId="1DDB833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3" w:type="dxa"/>
            <w:vAlign w:val="center"/>
          </w:tcPr>
          <w:p w14:paraId="09457068" w14:textId="38156DE8" w:rsidR="00EF6711" w:rsidRPr="00B44109" w:rsidRDefault="00E25DC7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47F60BB0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8" w:type="dxa"/>
            <w:vAlign w:val="center"/>
          </w:tcPr>
          <w:p w14:paraId="452B4AD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EF74167" w14:textId="41552E79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54" w:type="dxa"/>
            <w:vAlign w:val="center"/>
          </w:tcPr>
          <w:p w14:paraId="1E94F000" w14:textId="7BE49F36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3" w:type="dxa"/>
            <w:vAlign w:val="center"/>
          </w:tcPr>
          <w:p w14:paraId="52C7F2E9" w14:textId="0CBCD0DC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5BBEB65A" w14:textId="42A52D50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8" w:type="dxa"/>
            <w:vAlign w:val="center"/>
          </w:tcPr>
          <w:p w14:paraId="3E666F24" w14:textId="55C8220A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1D71BBC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54" w:type="dxa"/>
            <w:vAlign w:val="center"/>
          </w:tcPr>
          <w:p w14:paraId="2F3D505B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3" w:type="dxa"/>
            <w:vAlign w:val="center"/>
          </w:tcPr>
          <w:p w14:paraId="5E407A17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5" w:type="dxa"/>
            <w:vAlign w:val="center"/>
          </w:tcPr>
          <w:p w14:paraId="6A98A5AF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8" w:type="dxa"/>
            <w:vAlign w:val="center"/>
          </w:tcPr>
          <w:p w14:paraId="7D1928E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9D7EBB" w:rsidRPr="00EF1959" w14:paraId="4A73BA4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0CEA8222" w14:textId="70F53F1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Marzena Kumalska</w:t>
            </w:r>
          </w:p>
        </w:tc>
        <w:tc>
          <w:tcPr>
            <w:tcW w:w="3554" w:type="dxa"/>
            <w:vAlign w:val="center"/>
          </w:tcPr>
          <w:p w14:paraId="1B8F0621" w14:textId="71A3DF6C" w:rsidR="009D7EBB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vAlign w:val="center"/>
          </w:tcPr>
          <w:p w14:paraId="58EAE72B" w14:textId="21166C56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46B34BE4" w14:textId="7446F2DC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98" w:type="dxa"/>
            <w:vAlign w:val="center"/>
          </w:tcPr>
          <w:p w14:paraId="6773398D" w14:textId="60DFD708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marzena.kumalska@suchedniow.pl</w:t>
            </w:r>
          </w:p>
        </w:tc>
      </w:tr>
      <w:tr w:rsidR="009D7EBB" w:rsidRPr="00EF1959" w14:paraId="17927890" w14:textId="77777777" w:rsidTr="00D3088A">
        <w:trPr>
          <w:trHeight w:val="246"/>
        </w:trPr>
        <w:tc>
          <w:tcPr>
            <w:tcW w:w="2446" w:type="dxa"/>
            <w:gridSpan w:val="2"/>
            <w:vAlign w:val="center"/>
          </w:tcPr>
          <w:p w14:paraId="2BC4B6EE" w14:textId="1255F6F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Kurpińska</w:t>
            </w:r>
          </w:p>
        </w:tc>
        <w:tc>
          <w:tcPr>
            <w:tcW w:w="3554" w:type="dxa"/>
            <w:vAlign w:val="center"/>
          </w:tcPr>
          <w:p w14:paraId="34AA944A" w14:textId="563129D8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3" w:type="dxa"/>
            <w:vAlign w:val="center"/>
          </w:tcPr>
          <w:p w14:paraId="0F07ADD5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34A47AC7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vAlign w:val="center"/>
          </w:tcPr>
          <w:p w14:paraId="2506F930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9D7EBB" w:rsidRPr="00EF1959" w14:paraId="34E4EF59" w14:textId="77777777" w:rsidTr="00D3088A">
        <w:trPr>
          <w:trHeight w:val="31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6927E2C8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3A3414E2" w14:textId="555482DB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B11F019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A34F2A7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C4DEF5F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9D7EBB" w:rsidRPr="00EF1959" w14:paraId="429FBAB0" w14:textId="77777777" w:rsidTr="00D3088A">
        <w:trPr>
          <w:trHeight w:val="268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3CC1F87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838E3F1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06F017C2" w:rsidR="009D7EBB" w:rsidRPr="00090875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2916866D" w14:textId="77777777" w:rsidTr="00D3088A">
        <w:trPr>
          <w:trHeight w:val="289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22FB312" w14:textId="7E63D8A3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Dolęga</w:t>
            </w:r>
            <w:proofErr w:type="spellEnd"/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F57794" w14:textId="7FC9E606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5F951E5" w14:textId="5F6E7BCB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8C7829A" w14:textId="11395494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77AD9BA" w14:textId="6CD77487" w:rsidR="009D7EBB" w:rsidRPr="0083216F" w:rsidRDefault="007B45E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promocja@suchedniow.pl</w:t>
              </w:r>
            </w:hyperlink>
          </w:p>
          <w:p w14:paraId="58EA2190" w14:textId="0288F4B0" w:rsidR="009D7EBB" w:rsidRPr="0083216F" w:rsidRDefault="007B45E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anna.dolega@suchedniow.pl</w:t>
              </w:r>
            </w:hyperlink>
          </w:p>
        </w:tc>
      </w:tr>
      <w:tr w:rsidR="009D7EBB" w:rsidRPr="00EF1959" w14:paraId="16515CA4" w14:textId="77777777" w:rsidTr="00D3088A">
        <w:trPr>
          <w:trHeight w:val="370"/>
        </w:trPr>
        <w:tc>
          <w:tcPr>
            <w:tcW w:w="2446" w:type="dxa"/>
            <w:gridSpan w:val="2"/>
            <w:vAlign w:val="center"/>
          </w:tcPr>
          <w:p w14:paraId="61012797" w14:textId="4A9FFDF4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54" w:type="dxa"/>
            <w:vAlign w:val="center"/>
          </w:tcPr>
          <w:p w14:paraId="0458B881" w14:textId="76DE5D5E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3" w:type="dxa"/>
            <w:vAlign w:val="center"/>
          </w:tcPr>
          <w:p w14:paraId="5AAAEEE0" w14:textId="4BB0D649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5" w:type="dxa"/>
            <w:vAlign w:val="center"/>
          </w:tcPr>
          <w:p w14:paraId="6A9AE230" w14:textId="5A19812A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8" w:type="dxa"/>
            <w:vAlign w:val="center"/>
          </w:tcPr>
          <w:p w14:paraId="52E42AF8" w14:textId="0F6494FF" w:rsidR="009D7EBB" w:rsidRPr="0083216F" w:rsidRDefault="007B45E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7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anna.kopec@suchedniow.pl</w:t>
              </w:r>
            </w:hyperlink>
          </w:p>
        </w:tc>
      </w:tr>
      <w:tr w:rsidR="009D7EBB" w:rsidRPr="00EF1959" w14:paraId="37C46323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EFB94B4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EE84A82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1C6522FA" w:rsidR="009D7EBB" w:rsidRPr="0083216F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224AA1A1" w14:textId="77777777" w:rsidTr="00D3088A">
        <w:trPr>
          <w:trHeight w:val="306"/>
        </w:trPr>
        <w:tc>
          <w:tcPr>
            <w:tcW w:w="2446" w:type="dxa"/>
            <w:gridSpan w:val="2"/>
            <w:vAlign w:val="center"/>
          </w:tcPr>
          <w:p w14:paraId="712EF7FC" w14:textId="26264B9A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54" w:type="dxa"/>
            <w:vAlign w:val="center"/>
          </w:tcPr>
          <w:p w14:paraId="31EC7CE1" w14:textId="0E6BE7EE" w:rsidR="009D7EBB" w:rsidRDefault="009D7EBB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3" w:type="dxa"/>
            <w:vAlign w:val="center"/>
          </w:tcPr>
          <w:p w14:paraId="587F80CE" w14:textId="19C4A3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5" w:type="dxa"/>
            <w:vAlign w:val="center"/>
          </w:tcPr>
          <w:p w14:paraId="2E7D3A1A" w14:textId="0AAFDC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8" w:type="dxa"/>
            <w:vAlign w:val="center"/>
          </w:tcPr>
          <w:p w14:paraId="152AB411" w14:textId="700A0138" w:rsidR="009D7EBB" w:rsidRPr="0083216F" w:rsidRDefault="007B45E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8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agnieszka.jaszczur@suchedniow.pl</w:t>
              </w:r>
            </w:hyperlink>
          </w:p>
        </w:tc>
      </w:tr>
      <w:tr w:rsidR="009D7EBB" w:rsidRPr="00EF1959" w14:paraId="3AD08ACC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79C23639" w14:textId="3E0D1D24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Joanna Kępa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2AA72085" w14:textId="424AD6F4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 ds. gospodarki nieruchomościami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89752E0" w14:textId="28F01A4E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0533CEF" w14:textId="1E2DFC67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64556354" w14:textId="5EFE8AF6" w:rsidR="009D7EBB" w:rsidRPr="0083216F" w:rsidRDefault="007B45E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joanna.kepa@suchedniow.pl</w:t>
              </w:r>
            </w:hyperlink>
          </w:p>
        </w:tc>
      </w:tr>
      <w:tr w:rsidR="00143A33" w:rsidRPr="00EF1959" w14:paraId="14E458E4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3A1CB5FB" w14:textId="58693E0F" w:rsidR="00143A33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Rózga- Prędota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7E2E5B" w14:textId="587EB3F8" w:rsidR="00143A33" w:rsidRDefault="00143A33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5C54089" w14:textId="0FCB07DD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0B499BC5" w14:textId="6538BBA1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21E9796F" w14:textId="4D5CA002" w:rsidR="00143A33" w:rsidRDefault="007B45EB" w:rsidP="00EF6711">
            <w:hyperlink r:id="rId10" w:history="1">
              <w:r w:rsidR="00143A33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malgorzata.rozga@suchedniow.pl</w:t>
              </w:r>
            </w:hyperlink>
          </w:p>
        </w:tc>
      </w:tr>
      <w:tr w:rsidR="009D7EBB" w:rsidRPr="00EF1959" w14:paraId="2B952B85" w14:textId="77777777" w:rsidTr="00D3088A">
        <w:trPr>
          <w:trHeight w:val="216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6C026F0" w14:textId="24F19147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14A27CF0" w14:textId="4C65BE59" w:rsidR="009D7EBB" w:rsidRDefault="009D7EBB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89FBC0F" w14:textId="75D13318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2FE601E" w14:textId="1C8659A6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3BA427A" w14:textId="20807779" w:rsidR="009D7EBB" w:rsidRPr="0083216F" w:rsidRDefault="007B45E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1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ewa.niemczyk@suchedniow.pl</w:t>
              </w:r>
            </w:hyperlink>
          </w:p>
        </w:tc>
      </w:tr>
      <w:tr w:rsidR="009D7EBB" w:rsidRPr="00EF1959" w14:paraId="0BAD1873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05D4B0" w14:textId="13CF6F33" w:rsidR="009D7EBB" w:rsidRPr="00B44109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Kołomańska</w:t>
            </w:r>
            <w:proofErr w:type="spellEnd"/>
          </w:p>
        </w:tc>
        <w:tc>
          <w:tcPr>
            <w:tcW w:w="3554" w:type="dxa"/>
            <w:vAlign w:val="center"/>
          </w:tcPr>
          <w:p w14:paraId="5ABD4079" w14:textId="7A444A8B" w:rsidR="009D7EBB" w:rsidRPr="00B44109" w:rsidRDefault="00143A3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  <w:r w:rsidR="009D7EBB">
              <w:rPr>
                <w:rFonts w:ascii="Times New Roman" w:hAnsi="Times New Roman" w:cs="Times New Roman"/>
                <w:sz w:val="17"/>
                <w:szCs w:val="17"/>
              </w:rPr>
              <w:t xml:space="preserve">ds.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gospodarki odpadami </w:t>
            </w:r>
          </w:p>
        </w:tc>
        <w:tc>
          <w:tcPr>
            <w:tcW w:w="853" w:type="dxa"/>
            <w:vAlign w:val="center"/>
          </w:tcPr>
          <w:p w14:paraId="295F4850" w14:textId="570B9DB7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vAlign w:val="center"/>
          </w:tcPr>
          <w:p w14:paraId="4765DD2F" w14:textId="1B048FF8" w:rsidR="009D7EBB" w:rsidRPr="009F111B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11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9D7EBB" w:rsidRPr="009F111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098" w:type="dxa"/>
            <w:vAlign w:val="center"/>
          </w:tcPr>
          <w:p w14:paraId="29E32FCA" w14:textId="07DD5C03" w:rsidR="009D7EBB" w:rsidRPr="009F111B" w:rsidRDefault="007B45E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2" w:history="1">
              <w:r w:rsidR="009F111B" w:rsidRPr="009F111B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marlena.kolomanska@suchedniow.pl</w:t>
              </w:r>
            </w:hyperlink>
          </w:p>
        </w:tc>
      </w:tr>
      <w:tr w:rsidR="009D7EBB" w:rsidRPr="00EF1959" w14:paraId="67B02821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E310CC" w14:textId="05AF7C9D" w:rsidR="009D7EBB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Klaudia Sieczka</w:t>
            </w:r>
          </w:p>
        </w:tc>
        <w:tc>
          <w:tcPr>
            <w:tcW w:w="3554" w:type="dxa"/>
            <w:vAlign w:val="center"/>
          </w:tcPr>
          <w:p w14:paraId="02083D87" w14:textId="7CB2C041" w:rsidR="009D7EBB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ochrony środowiska </w:t>
            </w:r>
          </w:p>
        </w:tc>
        <w:tc>
          <w:tcPr>
            <w:tcW w:w="853" w:type="dxa"/>
            <w:vAlign w:val="center"/>
          </w:tcPr>
          <w:p w14:paraId="112D083D" w14:textId="70868648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vAlign w:val="center"/>
          </w:tcPr>
          <w:p w14:paraId="07A1B560" w14:textId="73DA5DFB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8" w:type="dxa"/>
            <w:vAlign w:val="center"/>
          </w:tcPr>
          <w:p w14:paraId="61B7EA9B" w14:textId="62628A86" w:rsidR="009D7EBB" w:rsidRPr="0083216F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sz w:val="17"/>
                <w:szCs w:val="17"/>
              </w:rPr>
              <w:t>klaudia.sieczka@suchedniow.pl</w:t>
            </w:r>
          </w:p>
        </w:tc>
      </w:tr>
      <w:tr w:rsidR="003B4856" w:rsidRPr="00EF1959" w14:paraId="03B2876F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13580D51" w14:textId="5088E56A" w:rsidR="003B4856" w:rsidRDefault="003B4856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 Ślusarczyk</w:t>
            </w:r>
          </w:p>
        </w:tc>
        <w:tc>
          <w:tcPr>
            <w:tcW w:w="3554" w:type="dxa"/>
            <w:vAlign w:val="center"/>
          </w:tcPr>
          <w:p w14:paraId="3403A269" w14:textId="352ACE81" w:rsidR="003B4856" w:rsidRDefault="003B4856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infrastruktury gminnej </w:t>
            </w:r>
          </w:p>
        </w:tc>
        <w:tc>
          <w:tcPr>
            <w:tcW w:w="853" w:type="dxa"/>
            <w:vAlign w:val="center"/>
          </w:tcPr>
          <w:p w14:paraId="0A7A62A6" w14:textId="2EED17B8" w:rsidR="003B4856" w:rsidRDefault="003B4856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5" w:type="dxa"/>
            <w:vAlign w:val="center"/>
          </w:tcPr>
          <w:p w14:paraId="14273F3E" w14:textId="04900FC9" w:rsidR="003B4856" w:rsidRDefault="003B4856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8" w:type="dxa"/>
            <w:vAlign w:val="center"/>
          </w:tcPr>
          <w:p w14:paraId="40B1E532" w14:textId="3B429785" w:rsidR="003B4856" w:rsidRPr="0083216F" w:rsidRDefault="003B4856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karol.slusarczyk@suchedniow.pl</w:t>
            </w:r>
          </w:p>
        </w:tc>
      </w:tr>
      <w:tr w:rsidR="009D7EBB" w:rsidRPr="00EF1959" w14:paraId="023AF8F7" w14:textId="77777777" w:rsidTr="00D3088A">
        <w:trPr>
          <w:trHeight w:val="646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5CDC63D" w14:textId="64670003" w:rsidR="009D7EBB" w:rsidRPr="00090875" w:rsidRDefault="009D7EBB" w:rsidP="00BF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Urząd Stanu Cywilnego</w:t>
            </w:r>
          </w:p>
        </w:tc>
      </w:tr>
      <w:tr w:rsidR="009D7EBB" w:rsidRPr="00EF1959" w14:paraId="00DE1D38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B6DD74D" w14:textId="370833CE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Młodawska</w:t>
            </w:r>
          </w:p>
        </w:tc>
        <w:tc>
          <w:tcPr>
            <w:tcW w:w="3554" w:type="dxa"/>
            <w:vAlign w:val="center"/>
          </w:tcPr>
          <w:p w14:paraId="2FE967F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3" w:type="dxa"/>
            <w:vAlign w:val="center"/>
          </w:tcPr>
          <w:p w14:paraId="284621A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5" w:type="dxa"/>
            <w:vAlign w:val="center"/>
          </w:tcPr>
          <w:p w14:paraId="2586FDD5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8" w:type="dxa"/>
            <w:vAlign w:val="center"/>
          </w:tcPr>
          <w:p w14:paraId="46C4A441" w14:textId="461EBB3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9D7EBB" w:rsidRPr="00EF1959" w14:paraId="3A6F39CE" w14:textId="77777777" w:rsidTr="00D3088A">
        <w:trPr>
          <w:trHeight w:val="63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1A2B7BA" w14:textId="0F12D781" w:rsidR="009D7EBB" w:rsidRPr="00B44109" w:rsidRDefault="009D7EBB" w:rsidP="00D308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</w:tc>
      </w:tr>
      <w:tr w:rsidR="009D7EBB" w:rsidRPr="00EF1959" w14:paraId="3FA7819F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58096881" w14:textId="2F2915A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54" w:type="dxa"/>
            <w:vAlign w:val="center"/>
          </w:tcPr>
          <w:p w14:paraId="7BFB0071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3" w:type="dxa"/>
            <w:vAlign w:val="center"/>
          </w:tcPr>
          <w:p w14:paraId="674CD83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5" w:type="dxa"/>
            <w:vAlign w:val="center"/>
          </w:tcPr>
          <w:p w14:paraId="0A10E9FE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8" w:type="dxa"/>
          </w:tcPr>
          <w:p w14:paraId="45ED677A" w14:textId="217AB338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9D7EBB" w:rsidRPr="00EF1959" w14:paraId="16C87D59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7B3A3F56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824837C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39DC62D" w14:textId="77777777" w:rsidR="009D7EBB" w:rsidRPr="00B44109" w:rsidRDefault="009D7EBB" w:rsidP="00D3088A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D7EBB" w:rsidRPr="00EF1959" w14:paraId="6A5B647C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47D805F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54" w:type="dxa"/>
            <w:vAlign w:val="center"/>
          </w:tcPr>
          <w:p w14:paraId="7DB2897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3" w:type="dxa"/>
            <w:vAlign w:val="center"/>
          </w:tcPr>
          <w:p w14:paraId="4550629C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5" w:type="dxa"/>
            <w:vAlign w:val="center"/>
          </w:tcPr>
          <w:p w14:paraId="37E3E67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8" w:type="dxa"/>
            <w:vAlign w:val="center"/>
          </w:tcPr>
          <w:p w14:paraId="3D0E5839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EB1F99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F0"/>
    <w:rsid w:val="000127D8"/>
    <w:rsid w:val="000302F0"/>
    <w:rsid w:val="00051DE4"/>
    <w:rsid w:val="00077881"/>
    <w:rsid w:val="00090875"/>
    <w:rsid w:val="000A055D"/>
    <w:rsid w:val="000D32D8"/>
    <w:rsid w:val="00134565"/>
    <w:rsid w:val="001367A1"/>
    <w:rsid w:val="00143A33"/>
    <w:rsid w:val="001C36F5"/>
    <w:rsid w:val="001F2FF7"/>
    <w:rsid w:val="00211155"/>
    <w:rsid w:val="0022466B"/>
    <w:rsid w:val="0023456F"/>
    <w:rsid w:val="00235A53"/>
    <w:rsid w:val="002446F6"/>
    <w:rsid w:val="00261311"/>
    <w:rsid w:val="00276CA9"/>
    <w:rsid w:val="002B06A9"/>
    <w:rsid w:val="002B7AC1"/>
    <w:rsid w:val="002D763A"/>
    <w:rsid w:val="002F0687"/>
    <w:rsid w:val="002F41F6"/>
    <w:rsid w:val="00304808"/>
    <w:rsid w:val="0031248E"/>
    <w:rsid w:val="00337BF3"/>
    <w:rsid w:val="003474DC"/>
    <w:rsid w:val="00357075"/>
    <w:rsid w:val="00371B94"/>
    <w:rsid w:val="00381F06"/>
    <w:rsid w:val="00396DD9"/>
    <w:rsid w:val="003B4856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44647"/>
    <w:rsid w:val="0077208F"/>
    <w:rsid w:val="00784654"/>
    <w:rsid w:val="007B45EB"/>
    <w:rsid w:val="007B4C8A"/>
    <w:rsid w:val="007B69E9"/>
    <w:rsid w:val="007C6331"/>
    <w:rsid w:val="008064BE"/>
    <w:rsid w:val="00820EF9"/>
    <w:rsid w:val="0083216F"/>
    <w:rsid w:val="008414D7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D4751"/>
    <w:rsid w:val="009D7EBB"/>
    <w:rsid w:val="009E4CD5"/>
    <w:rsid w:val="009F111B"/>
    <w:rsid w:val="00A00720"/>
    <w:rsid w:val="00A10E2C"/>
    <w:rsid w:val="00A17949"/>
    <w:rsid w:val="00A448BE"/>
    <w:rsid w:val="00A50933"/>
    <w:rsid w:val="00AA33E4"/>
    <w:rsid w:val="00AA3EBB"/>
    <w:rsid w:val="00AC6653"/>
    <w:rsid w:val="00AF5108"/>
    <w:rsid w:val="00B07C68"/>
    <w:rsid w:val="00B44109"/>
    <w:rsid w:val="00BB2E81"/>
    <w:rsid w:val="00BC1D43"/>
    <w:rsid w:val="00BD249A"/>
    <w:rsid w:val="00BF517A"/>
    <w:rsid w:val="00CF0C93"/>
    <w:rsid w:val="00D3088A"/>
    <w:rsid w:val="00DE1AEB"/>
    <w:rsid w:val="00E25DC7"/>
    <w:rsid w:val="00E45940"/>
    <w:rsid w:val="00EB1F99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4366A54B-4004-4DE9-80F8-4C0444F9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szczur@suchedni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kopec@suchedniow.pl" TargetMode="External"/><Relationship Id="rId12" Type="http://schemas.openxmlformats.org/officeDocument/2006/relationships/hyperlink" Target="mailto:marlena.kolomanska@suchedni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dolega@suchedniow.pl" TargetMode="External"/><Relationship Id="rId11" Type="http://schemas.openxmlformats.org/officeDocument/2006/relationships/hyperlink" Target="mailto:ewa.niemczyk@suchedniow.pl" TargetMode="External"/><Relationship Id="rId5" Type="http://schemas.openxmlformats.org/officeDocument/2006/relationships/hyperlink" Target="mailto:promocja@suchedniow.pl" TargetMode="External"/><Relationship Id="rId10" Type="http://schemas.openxmlformats.org/officeDocument/2006/relationships/hyperlink" Target="mailto:malgorzata.rozga@suchedn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kepa@suchedni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5D53-33B8-4B47-BA8C-0871D958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DŁUGOSZ</cp:lastModifiedBy>
  <cp:revision>2</cp:revision>
  <cp:lastPrinted>2024-05-23T07:36:00Z</cp:lastPrinted>
  <dcterms:created xsi:type="dcterms:W3CDTF">2024-05-23T07:36:00Z</dcterms:created>
  <dcterms:modified xsi:type="dcterms:W3CDTF">2024-05-23T07:36:00Z</dcterms:modified>
</cp:coreProperties>
</file>