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7C4" w:rsidRDefault="00CB07C4" w:rsidP="00CB0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CB07C4" w:rsidRPr="00823259" w:rsidRDefault="00CB07C4" w:rsidP="00CB07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  <w:r>
        <w:rPr>
          <w:rFonts w:ascii="Arial" w:eastAsia="Arial" w:hAnsi="Arial"/>
          <w:noProof w:val="0"/>
          <w:sz w:val="20"/>
          <w:lang w:val="pl-PL" w:eastAsia="pl-PL"/>
        </w:rPr>
        <w:t>Zarządzenie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Nr</w:t>
      </w:r>
      <w:r>
        <w:rPr>
          <w:rFonts w:ascii="Arial" w:eastAsia="Arial" w:hAnsi="Arial"/>
          <w:noProof w:val="0"/>
          <w:sz w:val="20"/>
          <w:lang w:val="pl-PL" w:eastAsia="pl-PL"/>
        </w:rPr>
        <w:t xml:space="preserve"> 0050.74.2018</w:t>
      </w:r>
    </w:p>
    <w:p w:rsidR="00CB07C4" w:rsidRDefault="00CB07C4" w:rsidP="00CB07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  <w:r>
        <w:rPr>
          <w:rFonts w:ascii="Arial" w:eastAsia="Arial" w:hAnsi="Arial"/>
          <w:noProof w:val="0"/>
          <w:sz w:val="20"/>
          <w:lang w:val="pl-PL" w:eastAsia="pl-PL"/>
        </w:rPr>
        <w:t>Burmistrza Miasta i Gminy Suchedniów</w:t>
      </w:r>
    </w:p>
    <w:p w:rsidR="00CB07C4" w:rsidRPr="00823259" w:rsidRDefault="00CB07C4" w:rsidP="00CB07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  <w:r>
        <w:rPr>
          <w:rFonts w:ascii="Arial" w:eastAsia="Arial" w:hAnsi="Arial"/>
          <w:noProof w:val="0"/>
          <w:sz w:val="20"/>
          <w:lang w:val="pl-PL" w:eastAsia="pl-PL"/>
        </w:rPr>
        <w:t>z dnia 20 lipca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201</w:t>
      </w:r>
      <w:r>
        <w:rPr>
          <w:rFonts w:ascii="Arial" w:eastAsia="Arial" w:hAnsi="Arial"/>
          <w:noProof w:val="0"/>
          <w:sz w:val="20"/>
          <w:lang w:val="pl-PL" w:eastAsia="pl-PL"/>
        </w:rPr>
        <w:t>8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>r.</w:t>
      </w:r>
    </w:p>
    <w:p w:rsidR="00CB07C4" w:rsidRPr="00823259" w:rsidRDefault="00CB07C4" w:rsidP="00CB07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CB07C4" w:rsidRPr="00823259" w:rsidRDefault="00CB07C4" w:rsidP="00CB07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CB07C4" w:rsidRPr="00823259" w:rsidRDefault="00CB07C4" w:rsidP="00CB07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CB07C4" w:rsidRPr="00823259" w:rsidRDefault="00CB07C4" w:rsidP="00CB07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  <w:r w:rsidRPr="00823259">
        <w:rPr>
          <w:rFonts w:ascii="Arial" w:eastAsia="Arial" w:hAnsi="Arial"/>
          <w:noProof w:val="0"/>
          <w:sz w:val="20"/>
          <w:lang w:val="pl-PL" w:eastAsia="pl-PL"/>
        </w:rPr>
        <w:t>w sprawie zmiany Wieloletniej Prognozy Finansowej Gminy Suchedniów na lata 201</w:t>
      </w:r>
      <w:r>
        <w:rPr>
          <w:rFonts w:ascii="Arial" w:eastAsia="Arial" w:hAnsi="Arial"/>
          <w:noProof w:val="0"/>
          <w:sz w:val="20"/>
          <w:lang w:val="pl-PL" w:eastAsia="pl-PL"/>
        </w:rPr>
        <w:t>8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- 2038</w:t>
      </w:r>
    </w:p>
    <w:p w:rsidR="00CB07C4" w:rsidRPr="00823259" w:rsidRDefault="00CB07C4" w:rsidP="00CB07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CB07C4" w:rsidRPr="00823259" w:rsidRDefault="00CB07C4" w:rsidP="00CB07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/>
          <w:noProof w:val="0"/>
          <w:sz w:val="20"/>
          <w:lang w:val="pl-PL" w:eastAsia="pl-PL"/>
        </w:rPr>
      </w:pPr>
      <w:r w:rsidRPr="00823259">
        <w:rPr>
          <w:rFonts w:ascii="Times New Roman" w:eastAsia="Arial" w:hAnsi="Times New Roman" w:cs="Times New Roman"/>
          <w:noProof w:val="0"/>
          <w:sz w:val="20"/>
          <w:lang w:val="pl-PL" w:eastAsia="pl-PL"/>
        </w:rPr>
        <w:tab/>
      </w:r>
      <w:r w:rsidRPr="00823259">
        <w:rPr>
          <w:rFonts w:ascii="Times New Roman" w:eastAsia="Arial" w:hAnsi="Times New Roman" w:cs="Times New Roman"/>
          <w:noProof w:val="0"/>
          <w:sz w:val="20"/>
          <w:lang w:val="pl-PL" w:eastAsia="pl-PL"/>
        </w:rPr>
        <w:tab/>
      </w:r>
      <w:r>
        <w:rPr>
          <w:rFonts w:ascii="Arial" w:eastAsia="Arial" w:hAnsi="Arial"/>
          <w:noProof w:val="0"/>
          <w:sz w:val="20"/>
          <w:lang w:val="pl-PL" w:eastAsia="pl-PL"/>
        </w:rPr>
        <w:t>Na podstawie art. 30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ust. </w:t>
      </w:r>
      <w:r>
        <w:rPr>
          <w:rFonts w:ascii="Arial" w:eastAsia="Arial" w:hAnsi="Arial"/>
          <w:noProof w:val="0"/>
          <w:sz w:val="20"/>
          <w:lang w:val="pl-PL" w:eastAsia="pl-PL"/>
        </w:rPr>
        <w:t>1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ustawy z dnia 8 marca 1990r. o samorządzie gminnym  (tj. Dz. U. z 201</w:t>
      </w:r>
      <w:r>
        <w:rPr>
          <w:rFonts w:ascii="Arial" w:eastAsia="Arial" w:hAnsi="Arial"/>
          <w:noProof w:val="0"/>
          <w:sz w:val="20"/>
          <w:lang w:val="pl-PL" w:eastAsia="pl-PL"/>
        </w:rPr>
        <w:t>8r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>., poz.</w:t>
      </w:r>
      <w:r>
        <w:rPr>
          <w:rFonts w:ascii="Arial" w:eastAsia="Arial" w:hAnsi="Arial"/>
          <w:noProof w:val="0"/>
          <w:sz w:val="20"/>
          <w:lang w:val="pl-PL" w:eastAsia="pl-PL"/>
        </w:rPr>
        <w:t>994, poz. 1000, 1349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>) oraz art. 23</w:t>
      </w:r>
      <w:r>
        <w:rPr>
          <w:rFonts w:ascii="Arial" w:eastAsia="Arial" w:hAnsi="Arial"/>
          <w:noProof w:val="0"/>
          <w:sz w:val="20"/>
          <w:lang w:val="pl-PL" w:eastAsia="pl-PL"/>
        </w:rPr>
        <w:t>2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 ustawy z  dnia  27 sierpnia 2009r. </w:t>
      </w:r>
      <w:r>
        <w:rPr>
          <w:rFonts w:ascii="Arial" w:eastAsia="Arial" w:hAnsi="Arial"/>
          <w:noProof w:val="0"/>
          <w:sz w:val="20"/>
          <w:lang w:val="pl-PL" w:eastAsia="pl-PL"/>
        </w:rPr>
        <w:br/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>o  finansach  publicznych  (tj. Dz. U 201</w:t>
      </w:r>
      <w:r>
        <w:rPr>
          <w:rFonts w:ascii="Arial" w:eastAsia="Arial" w:hAnsi="Arial"/>
          <w:noProof w:val="0"/>
          <w:sz w:val="20"/>
          <w:lang w:val="pl-PL" w:eastAsia="pl-PL"/>
        </w:rPr>
        <w:t>7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>r., poz.</w:t>
      </w:r>
      <w:r>
        <w:rPr>
          <w:rFonts w:ascii="Arial" w:eastAsia="Arial" w:hAnsi="Arial"/>
          <w:noProof w:val="0"/>
          <w:sz w:val="20"/>
          <w:lang w:val="pl-PL" w:eastAsia="pl-PL"/>
        </w:rPr>
        <w:t>2077, 2018r. poz.1000, 62)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</w:t>
      </w:r>
      <w:r>
        <w:rPr>
          <w:rFonts w:ascii="Arial" w:eastAsia="Arial" w:hAnsi="Arial"/>
          <w:noProof w:val="0"/>
          <w:sz w:val="20"/>
          <w:lang w:val="pl-PL" w:eastAsia="pl-PL"/>
        </w:rPr>
        <w:t>zarządza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  się, co następuje:</w:t>
      </w:r>
    </w:p>
    <w:p w:rsidR="00CB07C4" w:rsidRPr="00823259" w:rsidRDefault="00CB07C4" w:rsidP="00CB07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CB07C4" w:rsidRPr="00823259" w:rsidRDefault="00CB07C4" w:rsidP="00CB07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       § 1</w:t>
      </w:r>
    </w:p>
    <w:p w:rsidR="00CB07C4" w:rsidRPr="00823259" w:rsidRDefault="00CB07C4" w:rsidP="00CB07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  <w:r w:rsidRPr="00823259">
        <w:rPr>
          <w:rFonts w:ascii="Times New Roman" w:eastAsia="Arial" w:hAnsi="Times New Roman" w:cs="Times New Roman"/>
          <w:noProof w:val="0"/>
          <w:sz w:val="20"/>
          <w:lang w:val="pl-PL" w:eastAsia="pl-PL"/>
        </w:rPr>
        <w:tab/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W uchwale Nr </w:t>
      </w:r>
      <w:r>
        <w:rPr>
          <w:rFonts w:ascii="Arial" w:eastAsia="Arial" w:hAnsi="Arial"/>
          <w:noProof w:val="0"/>
          <w:sz w:val="20"/>
          <w:lang w:val="pl-PL" w:eastAsia="pl-PL"/>
        </w:rPr>
        <w:t>74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>/X</w:t>
      </w:r>
      <w:r>
        <w:rPr>
          <w:rFonts w:ascii="Arial" w:eastAsia="Arial" w:hAnsi="Arial"/>
          <w:noProof w:val="0"/>
          <w:sz w:val="20"/>
          <w:lang w:val="pl-PL" w:eastAsia="pl-PL"/>
        </w:rPr>
        <w:t>II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>/201</w:t>
      </w:r>
      <w:r>
        <w:rPr>
          <w:rFonts w:ascii="Arial" w:eastAsia="Arial" w:hAnsi="Arial"/>
          <w:noProof w:val="0"/>
          <w:sz w:val="20"/>
          <w:lang w:val="pl-PL" w:eastAsia="pl-PL"/>
        </w:rPr>
        <w:t>7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Rady Miejskiej w Suchedniowie z dnia 2</w:t>
      </w:r>
      <w:r>
        <w:rPr>
          <w:rFonts w:ascii="Arial" w:eastAsia="Arial" w:hAnsi="Arial"/>
          <w:noProof w:val="0"/>
          <w:sz w:val="20"/>
          <w:lang w:val="pl-PL" w:eastAsia="pl-PL"/>
        </w:rPr>
        <w:t>8</w:t>
      </w:r>
      <w:r w:rsidRPr="00823259">
        <w:rPr>
          <w:rFonts w:ascii="Times New Roman" w:eastAsia="Arial" w:hAnsi="Times New Roman" w:cs="Times New Roman"/>
          <w:noProof w:val="0"/>
          <w:sz w:val="20"/>
          <w:lang w:val="pl-PL" w:eastAsia="pl-PL"/>
        </w:rPr>
        <w:t>.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>12.201</w:t>
      </w:r>
      <w:r>
        <w:rPr>
          <w:rFonts w:ascii="Arial" w:eastAsia="Arial" w:hAnsi="Arial"/>
          <w:noProof w:val="0"/>
          <w:sz w:val="20"/>
          <w:lang w:val="pl-PL" w:eastAsia="pl-PL"/>
        </w:rPr>
        <w:t>7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r 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br/>
        <w:t>w sprawie Wieloletniej Prognozy Finansowej Gminy Suchedniów na lata 201</w:t>
      </w:r>
      <w:r>
        <w:rPr>
          <w:rFonts w:ascii="Arial" w:eastAsia="Arial" w:hAnsi="Arial"/>
          <w:noProof w:val="0"/>
          <w:sz w:val="20"/>
          <w:lang w:val="pl-PL" w:eastAsia="pl-PL"/>
        </w:rPr>
        <w:t>8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– 2038 dokonuje się zmian:</w:t>
      </w:r>
    </w:p>
    <w:p w:rsidR="00CB07C4" w:rsidRDefault="00CB07C4" w:rsidP="00CB07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/>
          <w:noProof w:val="0"/>
          <w:sz w:val="20"/>
          <w:lang w:val="pl-PL" w:eastAsia="pl-PL"/>
        </w:rPr>
      </w:pPr>
      <w:r w:rsidRPr="00823259">
        <w:rPr>
          <w:rFonts w:ascii="Arial" w:eastAsia="Arial" w:hAnsi="Arial"/>
          <w:noProof w:val="0"/>
          <w:sz w:val="20"/>
          <w:lang w:val="pl-PL" w:eastAsia="pl-PL"/>
        </w:rPr>
        <w:t>- załącznik nr 1 – Wieloletnia Prognoza Finansowa Gminy Suchedniów na lata 201</w:t>
      </w:r>
      <w:r>
        <w:rPr>
          <w:rFonts w:ascii="Arial" w:eastAsia="Arial" w:hAnsi="Arial"/>
          <w:noProof w:val="0"/>
          <w:sz w:val="20"/>
          <w:lang w:val="pl-PL" w:eastAsia="pl-PL"/>
        </w:rPr>
        <w:t>8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– 2038 – otrzymuje brzmienie określone w załączniku nr 1</w:t>
      </w:r>
      <w:r>
        <w:rPr>
          <w:rFonts w:ascii="Arial" w:eastAsia="Arial" w:hAnsi="Arial"/>
          <w:noProof w:val="0"/>
          <w:sz w:val="20"/>
          <w:lang w:val="pl-PL" w:eastAsia="pl-PL"/>
        </w:rPr>
        <w:t>,</w:t>
      </w:r>
    </w:p>
    <w:p w:rsidR="00CB07C4" w:rsidRPr="00823259" w:rsidRDefault="00CB07C4" w:rsidP="00CB07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/>
          <w:noProof w:val="0"/>
          <w:sz w:val="20"/>
          <w:lang w:val="pl-PL" w:eastAsia="pl-PL"/>
        </w:rPr>
      </w:pPr>
      <w:r w:rsidRPr="00823259">
        <w:rPr>
          <w:rFonts w:ascii="Times New Roman" w:eastAsia="Arial" w:hAnsi="Times New Roman" w:cs="Times New Roman"/>
          <w:noProof w:val="0"/>
          <w:sz w:val="20"/>
          <w:lang w:val="pl-PL" w:eastAsia="pl-PL"/>
        </w:rPr>
        <w:tab/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   </w:t>
      </w:r>
    </w:p>
    <w:p w:rsidR="00CB07C4" w:rsidRPr="00823259" w:rsidRDefault="00CB07C4" w:rsidP="00CB07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 § 2</w:t>
      </w:r>
    </w:p>
    <w:p w:rsidR="00CB07C4" w:rsidRPr="00823259" w:rsidRDefault="00CB07C4" w:rsidP="00CB07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</w:p>
    <w:p w:rsidR="00CB07C4" w:rsidRPr="00823259" w:rsidRDefault="00CB07C4" w:rsidP="00CB07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  <w:r w:rsidRPr="00823259">
        <w:rPr>
          <w:rFonts w:ascii="Arial" w:eastAsia="Arial" w:hAnsi="Arial"/>
          <w:noProof w:val="0"/>
          <w:sz w:val="20"/>
          <w:lang w:val="pl-PL" w:eastAsia="pl-PL"/>
        </w:rPr>
        <w:t>Objaśnienia do zmian w Wieloletniej Prognozie Finansowej Gminy Suchedniów zawiera załącznik</w:t>
      </w:r>
      <w:r>
        <w:rPr>
          <w:rFonts w:ascii="Arial" w:eastAsia="Arial" w:hAnsi="Arial"/>
          <w:noProof w:val="0"/>
          <w:sz w:val="20"/>
          <w:lang w:val="pl-PL" w:eastAsia="pl-PL"/>
        </w:rPr>
        <w:br/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nr </w:t>
      </w:r>
      <w:r>
        <w:rPr>
          <w:rFonts w:ascii="Arial" w:eastAsia="Arial" w:hAnsi="Arial"/>
          <w:noProof w:val="0"/>
          <w:sz w:val="20"/>
          <w:lang w:val="pl-PL" w:eastAsia="pl-PL"/>
        </w:rPr>
        <w:t>2</w:t>
      </w:r>
      <w:r w:rsidRPr="00823259">
        <w:rPr>
          <w:rFonts w:ascii="Times New Roman" w:eastAsia="Arial" w:hAnsi="Times New Roman" w:cs="Times New Roman"/>
          <w:noProof w:val="0"/>
          <w:sz w:val="20"/>
          <w:lang w:val="pl-PL" w:eastAsia="pl-PL"/>
        </w:rPr>
        <w:t>.</w:t>
      </w:r>
    </w:p>
    <w:p w:rsidR="00CB07C4" w:rsidRPr="00823259" w:rsidRDefault="00CB07C4" w:rsidP="00CB07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CB07C4" w:rsidRPr="00823259" w:rsidRDefault="00CB07C4" w:rsidP="00CB07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   § 3</w:t>
      </w:r>
    </w:p>
    <w:p w:rsidR="00CB07C4" w:rsidRPr="00823259" w:rsidRDefault="00CB07C4" w:rsidP="00CB07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</w:p>
    <w:p w:rsidR="00CB07C4" w:rsidRPr="00823259" w:rsidRDefault="00CB07C4" w:rsidP="00CB07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i/>
          <w:iCs/>
          <w:noProof w:val="0"/>
          <w:sz w:val="20"/>
          <w:lang w:val="pl-PL" w:eastAsia="pl-PL"/>
        </w:rPr>
      </w:pPr>
    </w:p>
    <w:p w:rsidR="00CB07C4" w:rsidRPr="00823259" w:rsidRDefault="00CB07C4" w:rsidP="00CB07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/>
          <w:i/>
          <w:iCs/>
          <w:noProof w:val="0"/>
          <w:sz w:val="20"/>
          <w:lang w:val="pl-PL" w:eastAsia="pl-PL"/>
        </w:rPr>
      </w:pPr>
      <w:r>
        <w:rPr>
          <w:rFonts w:ascii="Arial" w:eastAsia="Arial" w:hAnsi="Arial"/>
          <w:noProof w:val="0"/>
          <w:sz w:val="20"/>
          <w:lang w:val="pl-PL" w:eastAsia="pl-PL"/>
        </w:rPr>
        <w:t>Zarządzenie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wchodzi w życie z dniem podjęcia</w:t>
      </w:r>
      <w:r w:rsidRPr="00823259">
        <w:rPr>
          <w:rFonts w:ascii="Arial" w:eastAsia="Arial" w:hAnsi="Arial"/>
          <w:i/>
          <w:iCs/>
          <w:noProof w:val="0"/>
          <w:sz w:val="20"/>
          <w:lang w:val="pl-PL" w:eastAsia="pl-PL"/>
        </w:rPr>
        <w:t xml:space="preserve">. </w:t>
      </w:r>
    </w:p>
    <w:p w:rsidR="00CB07C4" w:rsidRPr="00823259" w:rsidRDefault="00CB07C4" w:rsidP="00CB07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      </w:t>
      </w:r>
    </w:p>
    <w:p w:rsidR="00CB07C4" w:rsidRPr="00823259" w:rsidRDefault="00CB07C4" w:rsidP="00CB0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CB07C4" w:rsidRPr="00823259" w:rsidRDefault="00CB07C4" w:rsidP="00CB0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CB07C4" w:rsidRPr="00823259" w:rsidRDefault="00CB07C4" w:rsidP="00CB0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  <w:r w:rsidRPr="00823259">
        <w:rPr>
          <w:rFonts w:ascii="Times New Roman" w:eastAsia="Arial" w:hAnsi="Times New Roman" w:cs="Times New Roman"/>
          <w:noProof w:val="0"/>
          <w:sz w:val="20"/>
          <w:lang w:val="pl-PL" w:eastAsia="pl-PL"/>
        </w:rPr>
        <w:t xml:space="preserve">                                                 </w:t>
      </w:r>
      <w:r>
        <w:rPr>
          <w:rFonts w:ascii="Times New Roman" w:eastAsia="Arial" w:hAnsi="Times New Roman" w:cs="Times New Roman"/>
          <w:noProof w:val="0"/>
          <w:sz w:val="20"/>
          <w:lang w:val="pl-PL" w:eastAsia="pl-PL"/>
        </w:rPr>
        <w:t>Burmistrz Miasta i Gminy</w:t>
      </w:r>
    </w:p>
    <w:p w:rsidR="00CB07C4" w:rsidRPr="00823259" w:rsidRDefault="00CB07C4" w:rsidP="00CB07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  <w:r>
        <w:rPr>
          <w:rFonts w:ascii="Times New Roman" w:eastAsia="Arial" w:hAnsi="Times New Roman" w:cs="Times New Roman"/>
          <w:noProof w:val="0"/>
          <w:sz w:val="20"/>
          <w:lang w:val="pl-PL" w:eastAsia="pl-PL"/>
        </w:rPr>
        <w:t xml:space="preserve">                                                                                                                             Cezary Błach</w:t>
      </w:r>
    </w:p>
    <w:p w:rsidR="00CB07C4" w:rsidRPr="00823259" w:rsidRDefault="00CB07C4" w:rsidP="00CB07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7B1FC1" w:rsidRDefault="007B1FC1">
      <w:bookmarkStart w:id="0" w:name="_GoBack"/>
      <w:bookmarkEnd w:id="0"/>
    </w:p>
    <w:sectPr w:rsidR="007B1FC1" w:rsidSect="00E73DCD">
      <w:pgSz w:w="11906" w:h="16838"/>
      <w:pgMar w:top="1134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7C4"/>
    <w:rsid w:val="001056B6"/>
    <w:rsid w:val="00292613"/>
    <w:rsid w:val="007B1FC1"/>
    <w:rsid w:val="00CB07C4"/>
    <w:rsid w:val="00E73DCD"/>
    <w:rsid w:val="00FB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7C4"/>
    <w:pPr>
      <w:spacing w:after="200" w:line="276" w:lineRule="auto"/>
    </w:pPr>
    <w:rPr>
      <w:rFonts w:ascii="Calibri" w:eastAsia="Calibri" w:hAnsi="Calibri" w:cs="Arial"/>
      <w:noProof/>
      <w:sz w:val="22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7C4"/>
    <w:pPr>
      <w:spacing w:after="200" w:line="276" w:lineRule="auto"/>
    </w:pPr>
    <w:rPr>
      <w:rFonts w:ascii="Calibri" w:eastAsia="Calibri" w:hAnsi="Calibri" w:cs="Arial"/>
      <w:noProof/>
      <w:sz w:val="22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UMiG009</dc:creator>
  <cp:lastModifiedBy>UMiG009</cp:lastModifiedBy>
  <cp:revision>1</cp:revision>
  <dcterms:created xsi:type="dcterms:W3CDTF">2018-07-23T07:17:00Z</dcterms:created>
  <dcterms:modified xsi:type="dcterms:W3CDTF">2018-07-23T07:18:00Z</dcterms:modified>
</cp:coreProperties>
</file>