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2" w:rsidRDefault="006902E2" w:rsidP="006902E2">
      <w:r w:rsidRPr="00105AE5">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3452495</wp:posOffset>
            </wp:positionH>
            <wp:positionV relativeFrom="paragraph">
              <wp:posOffset>-635</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6902E2" w:rsidRDefault="006902E2" w:rsidP="006902E2"/>
    <w:p w:rsidR="006902E2" w:rsidRDefault="006902E2" w:rsidP="006902E2"/>
    <w:p w:rsidR="006902E2" w:rsidRPr="00105AE5" w:rsidRDefault="006902E2" w:rsidP="006902E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Gmina Suchedniów</w:t>
      </w:r>
    </w:p>
    <w:p w:rsidR="006902E2" w:rsidRPr="00105AE5" w:rsidRDefault="006902E2" w:rsidP="006902E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6902E2" w:rsidRPr="00105AE5" w:rsidRDefault="006902E2" w:rsidP="006902E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6902E2" w:rsidRPr="00105AE5" w:rsidRDefault="00180731" w:rsidP="006902E2">
      <w:pPr>
        <w:spacing w:after="0" w:line="240" w:lineRule="auto"/>
        <w:jc w:val="center"/>
        <w:rPr>
          <w:rFonts w:ascii="Times New Roman" w:eastAsia="Calibri" w:hAnsi="Times New Roman" w:cs="Times New Roman"/>
          <w:sz w:val="18"/>
          <w:szCs w:val="18"/>
          <w:lang w:val="en-US"/>
        </w:rPr>
      </w:pPr>
      <w:hyperlink r:id="rId8" w:history="1">
        <w:r w:rsidR="006902E2" w:rsidRPr="00105AE5">
          <w:rPr>
            <w:rFonts w:ascii="Times New Roman" w:eastAsia="Calibri" w:hAnsi="Times New Roman" w:cs="Times New Roman"/>
            <w:color w:val="0000FF"/>
            <w:sz w:val="18"/>
            <w:szCs w:val="18"/>
            <w:u w:val="single"/>
            <w:lang w:val="en-US"/>
          </w:rPr>
          <w:t>www.suchedniow.bip.doc..pl</w:t>
        </w:r>
      </w:hyperlink>
      <w:r w:rsidR="006902E2" w:rsidRPr="00105AE5">
        <w:rPr>
          <w:rFonts w:ascii="Times New Roman" w:eastAsia="Calibri" w:hAnsi="Times New Roman" w:cs="Times New Roman"/>
          <w:sz w:val="18"/>
          <w:szCs w:val="18"/>
          <w:lang w:val="en-US"/>
        </w:rPr>
        <w:t xml:space="preserve"> , </w:t>
      </w:r>
      <w:hyperlink r:id="rId9" w:history="1">
        <w:r w:rsidR="006902E2" w:rsidRPr="00105AE5">
          <w:rPr>
            <w:rFonts w:ascii="Times New Roman" w:eastAsia="Calibri" w:hAnsi="Times New Roman" w:cs="Times New Roman"/>
            <w:color w:val="0000FF"/>
            <w:sz w:val="18"/>
            <w:szCs w:val="18"/>
            <w:u w:val="single"/>
            <w:lang w:val="en-US"/>
          </w:rPr>
          <w:t>suchedniow@poczta.fm,</w:t>
        </w:r>
      </w:hyperlink>
      <w:hyperlink r:id="rId10" w:history="1">
        <w:r w:rsidR="006902E2" w:rsidRPr="00105AE5">
          <w:rPr>
            <w:rFonts w:ascii="Times New Roman" w:eastAsia="Calibri" w:hAnsi="Times New Roman" w:cs="Times New Roman"/>
            <w:color w:val="0000FF"/>
            <w:sz w:val="18"/>
            <w:szCs w:val="18"/>
            <w:u w:val="single"/>
            <w:lang w:val="en-US"/>
          </w:rPr>
          <w:t>ziksuched@poczta.onet.pl</w:t>
        </w:r>
      </w:hyperlink>
    </w:p>
    <w:p w:rsidR="006902E2" w:rsidRPr="00105AE5" w:rsidRDefault="006902E2" w:rsidP="006902E2">
      <w:pPr>
        <w:jc w:val="center"/>
        <w:rPr>
          <w:rFonts w:ascii="Times New Roman" w:eastAsia="Calibri" w:hAnsi="Times New Roman" w:cs="Times New Roman"/>
          <w:b/>
          <w:sz w:val="24"/>
          <w:szCs w:val="24"/>
          <w:lang w:val="en-US"/>
        </w:rPr>
      </w:pPr>
    </w:p>
    <w:p w:rsidR="006902E2" w:rsidRPr="006902E2" w:rsidRDefault="006902E2" w:rsidP="006902E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6902E2" w:rsidRPr="006902E2" w:rsidRDefault="006902E2" w:rsidP="006902E2">
      <w:pPr>
        <w:jc w:val="center"/>
        <w:rPr>
          <w:rFonts w:ascii="Times New Roman" w:eastAsia="Calibri" w:hAnsi="Times New Roman" w:cs="Times New Roman"/>
          <w:b/>
          <w:sz w:val="24"/>
          <w:szCs w:val="24"/>
        </w:rPr>
      </w:pPr>
    </w:p>
    <w:p w:rsidR="006902E2" w:rsidRPr="006902E2" w:rsidRDefault="006902E2" w:rsidP="006902E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6902E2" w:rsidRPr="006902E2" w:rsidRDefault="007232AA" w:rsidP="007232AA">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6902E2" w:rsidRPr="006902E2" w:rsidRDefault="006902E2" w:rsidP="006902E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6902E2" w:rsidRPr="006902E2" w:rsidRDefault="006902E2" w:rsidP="006902E2"/>
    <w:p w:rsidR="006902E2" w:rsidRPr="006902E2" w:rsidRDefault="006902E2" w:rsidP="006902E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 xml:space="preserve">„BUDOWA KANALIZACJI SANITARNEJ W UL. JODŁOWEJ </w:t>
      </w:r>
      <w:r w:rsidRPr="006902E2">
        <w:rPr>
          <w:rFonts w:ascii="Times New Roman" w:hAnsi="Times New Roman" w:cs="Times New Roman"/>
          <w:b/>
          <w:sz w:val="28"/>
          <w:szCs w:val="28"/>
        </w:rPr>
        <w:br/>
        <w:t>I CZĘŚCI ULICY WARSZAWSKIEJ W SUCHEDNIOWIE”</w:t>
      </w:r>
    </w:p>
    <w:p w:rsidR="006902E2" w:rsidRPr="006902E2" w:rsidRDefault="006902E2" w:rsidP="006902E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FA1FE6">
        <w:rPr>
          <w:rFonts w:ascii="Times New Roman" w:eastAsia="Calibri" w:hAnsi="Times New Roman" w:cs="Times New Roman"/>
          <w:b/>
          <w:color w:val="FF0000"/>
          <w:sz w:val="28"/>
          <w:szCs w:val="28"/>
        </w:rPr>
        <w:t>591895-N-2018</w:t>
      </w:r>
      <w:r w:rsidR="00887D09">
        <w:rPr>
          <w:rFonts w:ascii="Times New Roman" w:eastAsia="Calibri" w:hAnsi="Times New Roman" w:cs="Times New Roman"/>
          <w:b/>
          <w:color w:val="FF0000"/>
          <w:sz w:val="28"/>
          <w:szCs w:val="28"/>
        </w:rPr>
        <w:t xml:space="preserve"> data zamieszczenia </w:t>
      </w:r>
      <w:r w:rsidR="00FA1FE6">
        <w:rPr>
          <w:rFonts w:ascii="Times New Roman" w:eastAsia="Calibri" w:hAnsi="Times New Roman" w:cs="Times New Roman"/>
          <w:b/>
          <w:color w:val="FF0000"/>
          <w:sz w:val="28"/>
          <w:szCs w:val="28"/>
        </w:rPr>
        <w:t xml:space="preserve">19.07.2018 r. </w:t>
      </w:r>
      <w:r w:rsidRPr="006902E2">
        <w:rPr>
          <w:rFonts w:ascii="Times New Roman" w:eastAsia="Calibri" w:hAnsi="Times New Roman" w:cs="Times New Roman"/>
          <w:b/>
          <w:color w:val="FF0000"/>
          <w:sz w:val="28"/>
          <w:szCs w:val="28"/>
        </w:rPr>
        <w:br/>
        <w:t>w Biuletynie Zamówień Publicznych</w:t>
      </w:r>
    </w:p>
    <w:p w:rsidR="006902E2" w:rsidRPr="006902E2" w:rsidRDefault="006902E2" w:rsidP="006902E2">
      <w:pPr>
        <w:jc w:val="both"/>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Postępowanie o udzielenie zamówienia publicznego jest prowadzone w trybie przetargu nieograniczonego, na podstawie ustawy z dnia 29 stycznia 2004 r. Prawo zamówień publicznych (t. j. Dz. U. z 2017 r. poz. 1579, 2018) zwanej dalej ustawą. </w:t>
      </w:r>
    </w:p>
    <w:p w:rsidR="006902E2" w:rsidRPr="006902E2" w:rsidRDefault="006902E2" w:rsidP="006902E2">
      <w:pPr>
        <w:jc w:val="both"/>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Wartość przedmiotu zamówienia jest mniejsza od kwoty określonej w przepisach wydanych </w:t>
      </w:r>
      <w:r w:rsidRPr="006902E2">
        <w:rPr>
          <w:rFonts w:ascii="Times New Roman" w:eastAsia="Calibri" w:hAnsi="Times New Roman" w:cs="Times New Roman"/>
          <w:sz w:val="24"/>
          <w:szCs w:val="24"/>
        </w:rPr>
        <w:br/>
        <w:t xml:space="preserve">na podstawie art. 11 ust. 8 ustawy. </w:t>
      </w:r>
    </w:p>
    <w:p w:rsidR="006902E2" w:rsidRPr="006902E2" w:rsidRDefault="006902E2" w:rsidP="00001FEF">
      <w:pPr>
        <w:rPr>
          <w:rFonts w:ascii="Times New Roman" w:eastAsia="Calibri" w:hAnsi="Times New Roman" w:cs="Times New Roman"/>
          <w:sz w:val="24"/>
          <w:szCs w:val="24"/>
        </w:rPr>
      </w:pPr>
    </w:p>
    <w:p w:rsidR="006902E2" w:rsidRDefault="006902E2" w:rsidP="006902E2">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6902E2" w:rsidRDefault="00FA1FE6" w:rsidP="00FA1FE6">
      <w:pPr>
        <w:ind w:left="4248"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Burmistrz Miasta i Gminy Suchedniów</w:t>
      </w:r>
    </w:p>
    <w:p w:rsidR="00FA1FE6" w:rsidRDefault="00FA1FE6" w:rsidP="00FA1FE6">
      <w:pPr>
        <w:ind w:left="4956"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mgr. inż. Cezary Błach</w:t>
      </w:r>
    </w:p>
    <w:p w:rsidR="00887D09" w:rsidRPr="006902E2" w:rsidRDefault="00887D09" w:rsidP="006902E2">
      <w:pPr>
        <w:jc w:val="both"/>
        <w:rPr>
          <w:rFonts w:ascii="Times New Roman" w:eastAsia="Calibri" w:hAnsi="Times New Roman" w:cs="Times New Roman"/>
          <w:sz w:val="24"/>
          <w:szCs w:val="24"/>
        </w:rPr>
      </w:pPr>
      <w:bookmarkStart w:id="0" w:name="_GoBack"/>
      <w:bookmarkEnd w:id="0"/>
    </w:p>
    <w:p w:rsidR="006902E2" w:rsidRPr="006902E2" w:rsidRDefault="006902E2" w:rsidP="006902E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887D09">
        <w:rPr>
          <w:rFonts w:ascii="Times New Roman" w:eastAsia="Calibri" w:hAnsi="Times New Roman" w:cs="Times New Roman"/>
          <w:sz w:val="24"/>
          <w:szCs w:val="24"/>
        </w:rPr>
        <w:t xml:space="preserve">lipiec </w:t>
      </w:r>
      <w:r w:rsidRPr="006902E2">
        <w:rPr>
          <w:rFonts w:ascii="Times New Roman" w:eastAsia="Calibri" w:hAnsi="Times New Roman" w:cs="Times New Roman"/>
          <w:sz w:val="24"/>
          <w:szCs w:val="24"/>
        </w:rPr>
        <w:t>2018 r.</w:t>
      </w:r>
    </w:p>
    <w:p w:rsidR="006902E2" w:rsidRPr="006902E2" w:rsidRDefault="006902E2" w:rsidP="006902E2">
      <w:pPr>
        <w:numPr>
          <w:ilvl w:val="0"/>
          <w:numId w:val="1"/>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6902E2">
        <w:rPr>
          <w:rFonts w:ascii="Times New Roman" w:eastAsia="Calibri" w:hAnsi="Times New Roman" w:cs="Times New Roman"/>
          <w:b/>
          <w:sz w:val="24"/>
          <w:szCs w:val="24"/>
        </w:rPr>
        <w:lastRenderedPageBreak/>
        <w:t>NAZWA ORAZ ADRES ZAMAWIAJĄCEGO</w:t>
      </w:r>
    </w:p>
    <w:p w:rsidR="006902E2" w:rsidRPr="006902E2" w:rsidRDefault="006902E2" w:rsidP="006902E2">
      <w:pPr>
        <w:pStyle w:val="Akapitzlist"/>
        <w:numPr>
          <w:ilvl w:val="0"/>
          <w:numId w:val="2"/>
        </w:numPr>
        <w:tabs>
          <w:tab w:val="left" w:pos="284"/>
        </w:tabs>
        <w:ind w:left="426" w:hanging="426"/>
        <w:jc w:val="both"/>
        <w:rPr>
          <w:rFonts w:ascii="Times New Roman" w:eastAsia="Calibri" w:hAnsi="Times New Roman" w:cs="Times New Roman"/>
        </w:rPr>
      </w:pPr>
      <w:r w:rsidRPr="006902E2">
        <w:rPr>
          <w:rFonts w:ascii="Times New Roman" w:eastAsia="Calibri" w:hAnsi="Times New Roman" w:cs="Times New Roman"/>
        </w:rPr>
        <w:t>Zamawiającym jest:</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 xml:space="preserve">Gmina Suchedniów </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ul. Fabryczna 5</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 xml:space="preserve">26 – 130 Suchedniów  </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NIP</w:t>
      </w:r>
      <w:r w:rsidRPr="006902E2">
        <w:rPr>
          <w:rFonts w:ascii="Times New Roman" w:eastAsia="Calibri" w:hAnsi="Times New Roman" w:cs="Times New Roman"/>
          <w:b/>
        </w:rPr>
        <w:tab/>
      </w:r>
      <w:r w:rsidRPr="006902E2">
        <w:rPr>
          <w:rFonts w:ascii="Times New Roman" w:eastAsia="Calibri" w:hAnsi="Times New Roman" w:cs="Times New Roman"/>
          <w:b/>
        </w:rPr>
        <w:tab/>
        <w:t>663-17-31-609</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REGON</w:t>
      </w:r>
      <w:r w:rsidRPr="006902E2">
        <w:rPr>
          <w:rFonts w:ascii="Times New Roman" w:eastAsia="Calibri" w:hAnsi="Times New Roman" w:cs="Times New Roman"/>
          <w:b/>
        </w:rPr>
        <w:tab/>
      </w:r>
      <w:r w:rsidRPr="006902E2">
        <w:rPr>
          <w:rFonts w:ascii="Times New Roman" w:eastAsia="Calibri" w:hAnsi="Times New Roman" w:cs="Times New Roman"/>
          <w:b/>
        </w:rPr>
        <w:tab/>
        <w:t>291009917</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tel./fax 41 25 43 250, 41 25 43 002 / 41 25 43 090</w:t>
      </w:r>
    </w:p>
    <w:p w:rsidR="006902E2" w:rsidRPr="006902E2" w:rsidRDefault="006902E2" w:rsidP="006902E2">
      <w:pPr>
        <w:spacing w:after="0" w:line="360" w:lineRule="auto"/>
        <w:ind w:left="360"/>
        <w:jc w:val="both"/>
        <w:rPr>
          <w:rFonts w:ascii="Times New Roman" w:eastAsia="Calibri" w:hAnsi="Times New Roman" w:cs="Times New Roman"/>
          <w:b/>
        </w:rPr>
      </w:pPr>
      <w:r w:rsidRPr="006902E2">
        <w:rPr>
          <w:rFonts w:ascii="Times New Roman" w:eastAsia="Calibri" w:hAnsi="Times New Roman" w:cs="Times New Roman"/>
          <w:b/>
        </w:rPr>
        <w:t xml:space="preserve">strona internetowa  Zamawiającego : </w:t>
      </w:r>
      <w:r w:rsidRPr="006902E2">
        <w:rPr>
          <w:rFonts w:ascii="Times New Roman" w:eastAsia="Calibri" w:hAnsi="Times New Roman" w:cs="Times New Roman"/>
          <w:b/>
        </w:rPr>
        <w:tab/>
      </w:r>
      <w:r w:rsidRPr="006902E2">
        <w:rPr>
          <w:rFonts w:ascii="Times New Roman" w:eastAsia="Calibri" w:hAnsi="Times New Roman" w:cs="Times New Roman"/>
          <w:b/>
        </w:rPr>
        <w:tab/>
      </w:r>
      <w:hyperlink r:id="rId11" w:history="1">
        <w:r w:rsidRPr="006902E2">
          <w:rPr>
            <w:rFonts w:ascii="Times New Roman" w:eastAsia="Calibri" w:hAnsi="Times New Roman" w:cs="Times New Roman"/>
            <w:b/>
            <w:color w:val="0000FF"/>
            <w:u w:val="single"/>
          </w:rPr>
          <w:t>www.suchedniow.bip.doc.pl</w:t>
        </w:r>
      </w:hyperlink>
    </w:p>
    <w:p w:rsidR="006902E2" w:rsidRPr="006902E2" w:rsidRDefault="006902E2" w:rsidP="006902E2">
      <w:pPr>
        <w:spacing w:after="0" w:line="360" w:lineRule="auto"/>
        <w:ind w:left="360"/>
        <w:jc w:val="both"/>
        <w:rPr>
          <w:rFonts w:ascii="Times New Roman" w:eastAsia="Calibri" w:hAnsi="Times New Roman" w:cs="Times New Roman"/>
          <w:b/>
          <w:u w:val="single"/>
        </w:rPr>
      </w:pPr>
      <w:r w:rsidRPr="006902E2">
        <w:rPr>
          <w:rFonts w:ascii="Times New Roman" w:eastAsia="Calibri" w:hAnsi="Times New Roman" w:cs="Times New Roman"/>
          <w:b/>
        </w:rPr>
        <w:t xml:space="preserve">adres poczty elektronicznej Zamawiającego:        </w:t>
      </w:r>
      <w:hyperlink r:id="rId12" w:history="1">
        <w:r w:rsidRPr="006902E2">
          <w:rPr>
            <w:rFonts w:ascii="Times New Roman" w:eastAsia="Calibri" w:hAnsi="Times New Roman" w:cs="Times New Roman"/>
            <w:b/>
            <w:color w:val="0000FF"/>
            <w:u w:val="single"/>
          </w:rPr>
          <w:t>ziksuched@poczta.onet.pl</w:t>
        </w:r>
      </w:hyperlink>
    </w:p>
    <w:p w:rsidR="006902E2" w:rsidRPr="006902E2" w:rsidRDefault="006902E2" w:rsidP="006902E2">
      <w:pPr>
        <w:pStyle w:val="Akapitzlist"/>
        <w:numPr>
          <w:ilvl w:val="0"/>
          <w:numId w:val="2"/>
        </w:numPr>
        <w:spacing w:after="0" w:line="360" w:lineRule="auto"/>
        <w:ind w:left="426" w:hanging="426"/>
        <w:jc w:val="both"/>
        <w:rPr>
          <w:rFonts w:ascii="Times New Roman" w:eastAsia="Calibri" w:hAnsi="Times New Roman" w:cs="Times New Roman"/>
          <w:b/>
        </w:rPr>
      </w:pPr>
      <w:r w:rsidRPr="006902E2">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2017 r. poz. 1579 z późn. zm.).</w:t>
      </w:r>
    </w:p>
    <w:p w:rsidR="006902E2" w:rsidRPr="006902E2" w:rsidRDefault="006902E2" w:rsidP="006902E2">
      <w:pPr>
        <w:pStyle w:val="Akapitzlist"/>
        <w:numPr>
          <w:ilvl w:val="0"/>
          <w:numId w:val="2"/>
        </w:numPr>
        <w:spacing w:after="0" w:line="360" w:lineRule="auto"/>
        <w:ind w:left="426" w:hanging="426"/>
        <w:jc w:val="both"/>
        <w:rPr>
          <w:rFonts w:ascii="Times New Roman" w:eastAsia="Calibri" w:hAnsi="Times New Roman" w:cs="Times New Roman"/>
          <w:b/>
        </w:rPr>
      </w:pPr>
      <w:r w:rsidRPr="006902E2">
        <w:rPr>
          <w:rFonts w:ascii="Times New Roman" w:eastAsia="Calibri" w:hAnsi="Times New Roman" w:cs="Times New Roman"/>
        </w:rPr>
        <w:t xml:space="preserve">Wartość zamówienia jest mniejsza od kwoty określonej w przepisach wydanych </w:t>
      </w:r>
      <w:r w:rsidRPr="006902E2">
        <w:rPr>
          <w:rFonts w:ascii="Times New Roman" w:eastAsia="Calibri" w:hAnsi="Times New Roman" w:cs="Times New Roman"/>
        </w:rPr>
        <w:br/>
        <w:t xml:space="preserve">na podstawie art. 11 ust. 8 ustawy. </w:t>
      </w:r>
    </w:p>
    <w:p w:rsidR="006902E2" w:rsidRPr="006902E2" w:rsidRDefault="006902E2" w:rsidP="006902E2">
      <w:pPr>
        <w:pStyle w:val="Akapitzlist"/>
        <w:numPr>
          <w:ilvl w:val="0"/>
          <w:numId w:val="2"/>
        </w:numPr>
        <w:spacing w:after="0" w:line="360" w:lineRule="auto"/>
        <w:ind w:left="426" w:hanging="426"/>
        <w:jc w:val="both"/>
        <w:rPr>
          <w:rFonts w:ascii="Times New Roman" w:eastAsia="Calibri" w:hAnsi="Times New Roman" w:cs="Times New Roman"/>
          <w:b/>
        </w:rPr>
      </w:pPr>
      <w:r w:rsidRPr="006902E2">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6902E2" w:rsidRPr="006902E2" w:rsidRDefault="006902E2" w:rsidP="006902E2">
      <w:pPr>
        <w:pStyle w:val="Akapitzlist"/>
        <w:numPr>
          <w:ilvl w:val="0"/>
          <w:numId w:val="2"/>
        </w:numPr>
        <w:spacing w:after="0" w:line="360" w:lineRule="auto"/>
        <w:ind w:left="426" w:hanging="426"/>
        <w:jc w:val="both"/>
        <w:rPr>
          <w:rFonts w:ascii="Times New Roman" w:eastAsia="Calibri" w:hAnsi="Times New Roman" w:cs="Times New Roman"/>
          <w:b/>
        </w:rPr>
      </w:pPr>
      <w:r w:rsidRPr="006902E2">
        <w:rPr>
          <w:rFonts w:ascii="Times New Roman" w:eastAsia="Calibri" w:hAnsi="Times New Roman" w:cs="Times New Roman"/>
        </w:rPr>
        <w:t>Wyrażenia i skróty użyte w  Specyfikacji Istotnych Warunków Zamówienia:</w:t>
      </w:r>
    </w:p>
    <w:p w:rsidR="006902E2" w:rsidRPr="006902E2" w:rsidRDefault="006902E2" w:rsidP="006902E2">
      <w:pPr>
        <w:spacing w:after="0" w:line="360" w:lineRule="auto"/>
        <w:ind w:left="720"/>
        <w:jc w:val="both"/>
        <w:rPr>
          <w:rFonts w:ascii="Times New Roman" w:eastAsia="Calibri" w:hAnsi="Times New Roman" w:cs="Times New Roman"/>
        </w:rPr>
      </w:pPr>
    </w:p>
    <w:p w:rsidR="006902E2" w:rsidRPr="006902E2" w:rsidRDefault="006902E2" w:rsidP="006902E2">
      <w:pPr>
        <w:numPr>
          <w:ilvl w:val="0"/>
          <w:numId w:val="3"/>
        </w:numPr>
        <w:spacing w:after="0" w:line="360" w:lineRule="auto"/>
        <w:jc w:val="both"/>
        <w:rPr>
          <w:rFonts w:ascii="Times New Roman" w:eastAsia="Calibri" w:hAnsi="Times New Roman" w:cs="Times New Roman"/>
        </w:rPr>
      </w:pPr>
      <w:r w:rsidRPr="006902E2">
        <w:rPr>
          <w:rFonts w:ascii="Times New Roman" w:eastAsia="Calibri" w:hAnsi="Times New Roman" w:cs="Times New Roman"/>
        </w:rPr>
        <w:t>„ustawa”</w:t>
      </w:r>
      <w:r w:rsidRPr="006902E2">
        <w:rPr>
          <w:rFonts w:ascii="Times New Roman" w:eastAsia="Calibri" w:hAnsi="Times New Roman" w:cs="Times New Roman"/>
        </w:rPr>
        <w:tab/>
      </w:r>
      <w:r w:rsidRPr="006902E2">
        <w:rPr>
          <w:rFonts w:ascii="Times New Roman" w:eastAsia="Calibri" w:hAnsi="Times New Roman" w:cs="Times New Roman"/>
        </w:rPr>
        <w:tab/>
        <w:t xml:space="preserve">-         ustawa z dnia 29 stycznia 2004 r. Prawo zamówień </w:t>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t xml:space="preserve">           publicznych (Dz. U. z 201</w:t>
      </w:r>
      <w:r w:rsidR="00887D09">
        <w:rPr>
          <w:rFonts w:ascii="Times New Roman" w:eastAsia="Calibri" w:hAnsi="Times New Roman" w:cs="Times New Roman"/>
        </w:rPr>
        <w:t>7</w:t>
      </w:r>
      <w:r w:rsidRPr="006902E2">
        <w:rPr>
          <w:rFonts w:ascii="Times New Roman" w:eastAsia="Calibri" w:hAnsi="Times New Roman" w:cs="Times New Roman"/>
        </w:rPr>
        <w:t xml:space="preserve"> r. poz. </w:t>
      </w:r>
      <w:r w:rsidR="00887D09">
        <w:rPr>
          <w:rFonts w:ascii="Times New Roman" w:eastAsia="Calibri" w:hAnsi="Times New Roman" w:cs="Times New Roman"/>
        </w:rPr>
        <w:t>1579</w:t>
      </w:r>
      <w:r w:rsidRPr="006902E2">
        <w:rPr>
          <w:rFonts w:ascii="Times New Roman" w:eastAsia="Calibri" w:hAnsi="Times New Roman" w:cs="Times New Roman"/>
        </w:rPr>
        <w:t xml:space="preserve"> z późn. zm.),</w:t>
      </w:r>
    </w:p>
    <w:p w:rsidR="006902E2" w:rsidRPr="006902E2" w:rsidRDefault="006902E2" w:rsidP="006902E2">
      <w:pPr>
        <w:numPr>
          <w:ilvl w:val="0"/>
          <w:numId w:val="3"/>
        </w:numPr>
        <w:spacing w:after="0" w:line="360" w:lineRule="auto"/>
        <w:jc w:val="both"/>
        <w:rPr>
          <w:rFonts w:ascii="Times New Roman" w:eastAsia="Calibri" w:hAnsi="Times New Roman" w:cs="Times New Roman"/>
        </w:rPr>
      </w:pPr>
      <w:r w:rsidRPr="006902E2">
        <w:rPr>
          <w:rFonts w:ascii="Times New Roman" w:eastAsia="Calibri" w:hAnsi="Times New Roman" w:cs="Times New Roman"/>
        </w:rPr>
        <w:t>„SIWZ”</w:t>
      </w:r>
      <w:r w:rsidRPr="006902E2">
        <w:rPr>
          <w:rFonts w:ascii="Times New Roman" w:eastAsia="Calibri" w:hAnsi="Times New Roman" w:cs="Times New Roman"/>
        </w:rPr>
        <w:tab/>
      </w:r>
      <w:r w:rsidRPr="006902E2">
        <w:rPr>
          <w:rFonts w:ascii="Times New Roman" w:eastAsia="Calibri" w:hAnsi="Times New Roman" w:cs="Times New Roman"/>
        </w:rPr>
        <w:tab/>
        <w:t xml:space="preserve">-         niniejsza Specyfikacja Istotnych Warunków </w:t>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t xml:space="preserve">           Zamówienia,</w:t>
      </w:r>
    </w:p>
    <w:p w:rsidR="006902E2" w:rsidRPr="006902E2" w:rsidRDefault="006902E2" w:rsidP="006902E2">
      <w:pPr>
        <w:numPr>
          <w:ilvl w:val="0"/>
          <w:numId w:val="3"/>
        </w:numPr>
        <w:spacing w:after="0" w:line="360" w:lineRule="auto"/>
        <w:jc w:val="both"/>
        <w:rPr>
          <w:rFonts w:ascii="Times New Roman" w:eastAsia="Calibri" w:hAnsi="Times New Roman" w:cs="Times New Roman"/>
        </w:rPr>
      </w:pPr>
      <w:r w:rsidRPr="006902E2">
        <w:rPr>
          <w:rFonts w:ascii="Times New Roman" w:eastAsia="Calibri" w:hAnsi="Times New Roman" w:cs="Times New Roman"/>
        </w:rPr>
        <w:t>„zamówienie”</w:t>
      </w:r>
      <w:r w:rsidRPr="006902E2">
        <w:rPr>
          <w:rFonts w:ascii="Times New Roman" w:eastAsia="Calibri" w:hAnsi="Times New Roman" w:cs="Times New Roman"/>
        </w:rPr>
        <w:tab/>
      </w:r>
      <w:r w:rsidRPr="006902E2">
        <w:rPr>
          <w:rFonts w:ascii="Times New Roman" w:eastAsia="Calibri" w:hAnsi="Times New Roman" w:cs="Times New Roman"/>
        </w:rPr>
        <w:tab/>
        <w:t>-</w:t>
      </w:r>
      <w:r w:rsidRPr="006902E2">
        <w:rPr>
          <w:rFonts w:ascii="Times New Roman" w:eastAsia="Calibri" w:hAnsi="Times New Roman" w:cs="Times New Roman"/>
        </w:rPr>
        <w:tab/>
        <w:t xml:space="preserve">zamówienie publiczne, którego przedmiot został opisany </w:t>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r>
      <w:r w:rsidRPr="006902E2">
        <w:rPr>
          <w:rFonts w:ascii="Times New Roman" w:eastAsia="Calibri" w:hAnsi="Times New Roman" w:cs="Times New Roman"/>
        </w:rPr>
        <w:tab/>
        <w:t>w SIWZ</w:t>
      </w:r>
    </w:p>
    <w:p w:rsidR="006902E2" w:rsidRPr="006902E2" w:rsidRDefault="006902E2" w:rsidP="006902E2">
      <w:pPr>
        <w:numPr>
          <w:ilvl w:val="0"/>
          <w:numId w:val="3"/>
        </w:numPr>
        <w:spacing w:after="0" w:line="360" w:lineRule="auto"/>
        <w:jc w:val="both"/>
        <w:rPr>
          <w:rFonts w:ascii="Times New Roman" w:eastAsia="Calibri" w:hAnsi="Times New Roman" w:cs="Times New Roman"/>
          <w:color w:val="FF0000"/>
        </w:rPr>
      </w:pPr>
      <w:r w:rsidRPr="006902E2">
        <w:rPr>
          <w:rFonts w:ascii="Times New Roman" w:eastAsia="Calibri" w:hAnsi="Times New Roman" w:cs="Times New Roman"/>
        </w:rPr>
        <w:t xml:space="preserve">„zamawiający”    </w:t>
      </w:r>
      <w:r w:rsidRPr="006902E2">
        <w:rPr>
          <w:rFonts w:ascii="Times New Roman" w:eastAsia="Calibri" w:hAnsi="Times New Roman" w:cs="Times New Roman"/>
        </w:rPr>
        <w:tab/>
        <w:t>-</w:t>
      </w:r>
      <w:r w:rsidRPr="006902E2">
        <w:rPr>
          <w:rFonts w:ascii="Times New Roman" w:eastAsia="Calibri" w:hAnsi="Times New Roman" w:cs="Times New Roman"/>
        </w:rPr>
        <w:tab/>
        <w:t>Gmina Suchedniów</w:t>
      </w:r>
      <w:r w:rsidRPr="006902E2">
        <w:rPr>
          <w:rFonts w:ascii="Times New Roman" w:eastAsia="Calibri" w:hAnsi="Times New Roman" w:cs="Times New Roman"/>
          <w:color w:val="FF0000"/>
        </w:rPr>
        <w:t>.</w:t>
      </w:r>
    </w:p>
    <w:p w:rsidR="006902E2" w:rsidRPr="006902E2" w:rsidRDefault="006902E2" w:rsidP="006902E2">
      <w:pPr>
        <w:spacing w:line="360" w:lineRule="auto"/>
        <w:jc w:val="both"/>
        <w:rPr>
          <w:rFonts w:ascii="Times New Roman" w:hAnsi="Times New Roman" w:cs="Times New Roman"/>
          <w:color w:val="FF0000"/>
          <w:sz w:val="28"/>
          <w:szCs w:val="28"/>
        </w:rPr>
      </w:pPr>
    </w:p>
    <w:p w:rsidR="006902E2" w:rsidRPr="00CF327E" w:rsidRDefault="006902E2" w:rsidP="006902E2">
      <w:pPr>
        <w:pStyle w:val="Akapitzlist"/>
        <w:numPr>
          <w:ilvl w:val="0"/>
          <w:numId w:val="4"/>
        </w:numPr>
        <w:pBdr>
          <w:bottom w:val="single" w:sz="4" w:space="1" w:color="auto"/>
        </w:pBdr>
        <w:spacing w:line="360" w:lineRule="auto"/>
        <w:jc w:val="both"/>
        <w:rPr>
          <w:rFonts w:ascii="Times New Roman" w:hAnsi="Times New Roman" w:cs="Times New Roman"/>
          <w:b/>
          <w:sz w:val="24"/>
          <w:szCs w:val="24"/>
        </w:rPr>
      </w:pPr>
      <w:r w:rsidRPr="00CF327E">
        <w:rPr>
          <w:rFonts w:ascii="Times New Roman" w:hAnsi="Times New Roman" w:cs="Times New Roman"/>
          <w:b/>
          <w:sz w:val="24"/>
          <w:szCs w:val="24"/>
        </w:rPr>
        <w:t>OPIS PRZEDMIOTU ZAMÓWIENIA</w:t>
      </w:r>
    </w:p>
    <w:p w:rsidR="00CF327E" w:rsidRPr="00CF327E" w:rsidRDefault="00CF327E" w:rsidP="00746C7F">
      <w:pPr>
        <w:pStyle w:val="Akapitzlist"/>
        <w:numPr>
          <w:ilvl w:val="0"/>
          <w:numId w:val="72"/>
        </w:numPr>
        <w:spacing w:line="360" w:lineRule="auto"/>
        <w:jc w:val="both"/>
        <w:rPr>
          <w:rFonts w:ascii="Times New Roman" w:hAnsi="Times New Roman"/>
        </w:rPr>
      </w:pPr>
      <w:r w:rsidRPr="00CF327E">
        <w:rPr>
          <w:rFonts w:ascii="Times New Roman" w:hAnsi="Times New Roman"/>
        </w:rPr>
        <w:t>Przedmiotem zamówienia jest:</w:t>
      </w:r>
      <w:r w:rsidR="00887D09">
        <w:rPr>
          <w:rFonts w:ascii="Times New Roman" w:hAnsi="Times New Roman"/>
        </w:rPr>
        <w:t xml:space="preserve"> </w:t>
      </w:r>
      <w:r w:rsidRPr="00CF327E">
        <w:rPr>
          <w:rFonts w:ascii="Times New Roman" w:hAnsi="Times New Roman"/>
          <w:b/>
        </w:rPr>
        <w:t xml:space="preserve">„BUDOWA KANALIZACJI SANITARNEJ </w:t>
      </w:r>
      <w:r w:rsidRPr="00CF327E">
        <w:rPr>
          <w:rFonts w:ascii="Times New Roman" w:hAnsi="Times New Roman"/>
          <w:b/>
        </w:rPr>
        <w:br/>
        <w:t>W UL. JODŁOWEJ I CZĘŚCI UL. WARSZAWSKIEJ W SUCHEDNIOWIE".</w:t>
      </w:r>
    </w:p>
    <w:p w:rsidR="00CF327E" w:rsidRPr="00CF327E" w:rsidRDefault="00CF327E" w:rsidP="00CF327E">
      <w:pPr>
        <w:spacing w:line="360" w:lineRule="auto"/>
        <w:jc w:val="both"/>
        <w:rPr>
          <w:rFonts w:ascii="Times New Roman" w:hAnsi="Times New Roman"/>
        </w:rPr>
      </w:pPr>
      <w:r w:rsidRPr="00CF327E">
        <w:rPr>
          <w:rFonts w:ascii="Times New Roman" w:hAnsi="Times New Roman"/>
        </w:rPr>
        <w:t xml:space="preserve">Przedmiot zamówienia </w:t>
      </w:r>
      <w:r w:rsidR="00502573">
        <w:rPr>
          <w:rFonts w:ascii="Times New Roman" w:hAnsi="Times New Roman"/>
        </w:rPr>
        <w:t xml:space="preserve">jest dofinansowany z </w:t>
      </w:r>
      <w:r w:rsidR="00C77E59">
        <w:rPr>
          <w:rFonts w:ascii="Times New Roman" w:hAnsi="Times New Roman"/>
        </w:rPr>
        <w:t>Regionalnego Programu Operacyjnego Województwa Świętokrzyskiego</w:t>
      </w:r>
      <w:r w:rsidR="00502573">
        <w:rPr>
          <w:rFonts w:ascii="Times New Roman" w:hAnsi="Times New Roman"/>
        </w:rPr>
        <w:t xml:space="preserve"> na lata 2014 – 2020, Oś priorytetowa </w:t>
      </w:r>
      <w:r w:rsidR="00C77E59">
        <w:rPr>
          <w:rFonts w:ascii="Times New Roman" w:hAnsi="Times New Roman"/>
        </w:rPr>
        <w:t>4</w:t>
      </w:r>
      <w:r w:rsidR="00502573">
        <w:rPr>
          <w:rFonts w:ascii="Times New Roman" w:hAnsi="Times New Roman"/>
        </w:rPr>
        <w:t xml:space="preserve"> w ramach działania </w:t>
      </w:r>
      <w:r w:rsidR="00C77E59">
        <w:rPr>
          <w:rFonts w:ascii="Times New Roman" w:hAnsi="Times New Roman"/>
        </w:rPr>
        <w:t xml:space="preserve">4.3. </w:t>
      </w:r>
      <w:r w:rsidR="00502573">
        <w:rPr>
          <w:rFonts w:ascii="Times New Roman" w:hAnsi="Times New Roman"/>
        </w:rPr>
        <w:t xml:space="preserve"> Gospodarka wodno – ściekowa. </w:t>
      </w:r>
    </w:p>
    <w:p w:rsidR="00CF327E" w:rsidRPr="00CF327E" w:rsidRDefault="00CF327E" w:rsidP="00CF327E">
      <w:pPr>
        <w:spacing w:line="360" w:lineRule="auto"/>
        <w:jc w:val="both"/>
        <w:rPr>
          <w:rFonts w:ascii="Times New Roman" w:hAnsi="Times New Roman"/>
        </w:rPr>
      </w:pPr>
      <w:r w:rsidRPr="00CF327E">
        <w:rPr>
          <w:rFonts w:ascii="Times New Roman" w:hAnsi="Times New Roman"/>
        </w:rPr>
        <w:lastRenderedPageBreak/>
        <w:t xml:space="preserve">Inwestycja zlokalizowana jest na działkach nr ewid. geod.: 34/7, 1103/3, 1102/3, 1100/3, 1099/3, 1098/3, 1097/3, 1095/3, 1094/3, 2948/4, 1093/20, 1093/14, 1092/15, 1092/16, 2947, 2946, 1090/3, 1056, 1051/3, 1051/6, 1046, 1035/3, 1036, 1044/4, 1047/4.  </w:t>
      </w:r>
    </w:p>
    <w:p w:rsidR="00CF327E" w:rsidRPr="00CF327E" w:rsidRDefault="00CF327E" w:rsidP="00CF327E">
      <w:pPr>
        <w:spacing w:line="360" w:lineRule="auto"/>
        <w:jc w:val="both"/>
        <w:rPr>
          <w:rFonts w:ascii="Times New Roman" w:hAnsi="Times New Roman"/>
        </w:rPr>
      </w:pPr>
      <w:r w:rsidRPr="00CF327E">
        <w:rPr>
          <w:rFonts w:ascii="Times New Roman" w:hAnsi="Times New Roman"/>
        </w:rPr>
        <w:t xml:space="preserve">Zamawiający oświadcza, że posiada zgody na lokalizację kanału w działkach prywatnych </w:t>
      </w:r>
      <w:r w:rsidRPr="00CF327E">
        <w:rPr>
          <w:rFonts w:ascii="Times New Roman" w:hAnsi="Times New Roman"/>
        </w:rPr>
        <w:br/>
        <w:t xml:space="preserve">od właścicieli w/w nieruchomości. </w:t>
      </w:r>
    </w:p>
    <w:p w:rsidR="00CF327E" w:rsidRPr="00CF327E" w:rsidRDefault="00CF327E" w:rsidP="00CF327E">
      <w:pPr>
        <w:spacing w:line="360" w:lineRule="auto"/>
        <w:jc w:val="both"/>
        <w:rPr>
          <w:rFonts w:ascii="Times New Roman" w:hAnsi="Times New Roman"/>
        </w:rPr>
      </w:pPr>
      <w:r w:rsidRPr="00CF327E">
        <w:rPr>
          <w:rFonts w:ascii="Times New Roman" w:hAnsi="Times New Roman"/>
        </w:rPr>
        <w:t>W zakres robót wchodzi kompletna realizacja całego przedsięwzięcia zgodnie z dokumentacją projektową, specyfikacjami technicznymi wykonania i odbioru robót budowlanych (</w:t>
      </w:r>
      <w:proofErr w:type="spellStart"/>
      <w:r w:rsidRPr="00CF327E">
        <w:rPr>
          <w:rFonts w:ascii="Times New Roman" w:hAnsi="Times New Roman"/>
        </w:rPr>
        <w:t>STWiORB</w:t>
      </w:r>
      <w:proofErr w:type="spellEnd"/>
      <w:r w:rsidRPr="00CF327E">
        <w:rPr>
          <w:rFonts w:ascii="Times New Roman" w:hAnsi="Times New Roman"/>
        </w:rPr>
        <w:t>) oraz zapisami SIWZ.</w:t>
      </w:r>
    </w:p>
    <w:p w:rsidR="00CF327E" w:rsidRDefault="00CF327E" w:rsidP="00CF327E">
      <w:pPr>
        <w:spacing w:line="360" w:lineRule="auto"/>
        <w:jc w:val="both"/>
        <w:rPr>
          <w:rFonts w:ascii="Times New Roman" w:hAnsi="Times New Roman"/>
        </w:rPr>
      </w:pPr>
      <w:r w:rsidRPr="00CF327E">
        <w:rPr>
          <w:rFonts w:ascii="Times New Roman" w:hAnsi="Times New Roman"/>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rsidR="00A846A9" w:rsidRPr="00A846A9" w:rsidRDefault="00A846A9" w:rsidP="00A846A9">
      <w:pPr>
        <w:spacing w:after="0" w:line="360" w:lineRule="auto"/>
        <w:jc w:val="both"/>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Zamawiający informuje, iż w trakcie realizacji zadania  będzie pobierał opłaty za zajęcie pasa dróg gminnych. Stawki pobierane będą zgodnie z Uchwałą nr 15/IV/2011 Rady Miejskiej w Suchedniowie z dnia 29 marca 2011 r. w sprawie wysokości stawek</w:t>
      </w:r>
      <w:r>
        <w:rPr>
          <w:rFonts w:ascii="Times New Roman" w:eastAsia="Times New Roman" w:hAnsi="Times New Roman" w:cs="Times New Roman"/>
          <w:lang w:eastAsia="pl-PL"/>
        </w:rPr>
        <w:t xml:space="preserve"> </w:t>
      </w:r>
      <w:r w:rsidRPr="00A846A9">
        <w:rPr>
          <w:rFonts w:ascii="Times New Roman" w:eastAsia="Times New Roman" w:hAnsi="Times New Roman" w:cs="Times New Roman"/>
          <w:lang w:eastAsia="pl-PL"/>
        </w:rPr>
        <w:t>opłat za zajęcie pasa drogowego na drogach</w:t>
      </w:r>
    </w:p>
    <w:p w:rsidR="00A846A9" w:rsidRPr="00A846A9" w:rsidRDefault="00A846A9" w:rsidP="00A846A9">
      <w:pPr>
        <w:spacing w:after="0" w:line="360" w:lineRule="auto"/>
        <w:jc w:val="both"/>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 xml:space="preserve">gminnych. </w:t>
      </w:r>
    </w:p>
    <w:p w:rsidR="00CF327E" w:rsidRPr="00CF327E" w:rsidRDefault="00CF327E" w:rsidP="00CF327E">
      <w:pPr>
        <w:spacing w:after="0" w:line="360" w:lineRule="auto"/>
        <w:jc w:val="both"/>
        <w:rPr>
          <w:rFonts w:ascii="Times New Roman" w:hAnsi="Times New Roman"/>
        </w:rPr>
      </w:pPr>
      <w:r w:rsidRPr="00CF327E">
        <w:rPr>
          <w:rFonts w:ascii="Times New Roman" w:hAnsi="Times New Roman"/>
        </w:rPr>
        <w:t xml:space="preserve">Zakres rzeczowy inwestycji obejmuje: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kanalizację grawitacyjną z rur i kształtek kanalizacyjnych, kielichowych PVC klasy min. S8 </w:t>
      </w:r>
      <w:r w:rsidRPr="00CF327E">
        <w:rPr>
          <w:rFonts w:ascii="Times New Roman" w:hAnsi="Times New Roman"/>
        </w:rPr>
        <w:br/>
        <w:t xml:space="preserve">o średnicy ø 200/5,9 mm i całkowitej długości L=732 mb,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kanalizację grawitacyjną z rur i kształtek kanalizacyjnych, kielichowych PVC klasy min. SN8 </w:t>
      </w:r>
      <w:r w:rsidRPr="00CF327E">
        <w:rPr>
          <w:rFonts w:ascii="Times New Roman" w:hAnsi="Times New Roman"/>
        </w:rPr>
        <w:br/>
        <w:t>o średnicy ø 200/5,9 mm i całkowitej długości L- 418,6 mb (w pasie drogi ul. Warszawskiej oraz działki prywatne wzdłuż ulicy Warszawskiej),</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odgałęzienia boczne kanalizacji grawitacyjnej z rur i kształtek kanalizacyjnych, kielichowych PVC klasy min. SN8 o średnicy ø 160/4,7 mm i całkowitej długości L=65 mb,</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odgałęzienia boczne kanalizacji grawitacyjnej z rur i kształtek kanalizacyjnych, kielichowych PVC klasy min. SN 8 o średnicy ø 160/4,7 mm i całkowitej długości L = 4 </w:t>
      </w:r>
      <w:proofErr w:type="spellStart"/>
      <w:r w:rsidRPr="00CF327E">
        <w:rPr>
          <w:rFonts w:ascii="Times New Roman" w:hAnsi="Times New Roman"/>
        </w:rPr>
        <w:t>mb</w:t>
      </w:r>
      <w:proofErr w:type="spellEnd"/>
      <w:r w:rsidRPr="00CF327E">
        <w:rPr>
          <w:rFonts w:ascii="Times New Roman" w:hAnsi="Times New Roman"/>
        </w:rPr>
        <w:t>.</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rury PVC z jednorodnego materiału, lite, bez łączenia z innymi materiałami, </w:t>
      </w:r>
      <w:r w:rsidRPr="00CF327E">
        <w:rPr>
          <w:rFonts w:ascii="Times New Roman" w:hAnsi="Times New Roman"/>
        </w:rPr>
        <w:br/>
        <w:t xml:space="preserve">z uszczelką wargową zintegrowaną w kielichu z pierścieniem stabilizującym,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kanalizację ciśnieniowa z rur PE o średnicy 125/7,4 mm i całkowitej długości L=333,5 mb,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studzienki kanalizacyjne rewizyjne żelbetowe o średnicy ø 1,2 m - 36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studzienki kanalizacyjne rewizyjne żelbetowe o średnicy ø 1,0 m - 10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studzienki kanalizacyjne rewizyjne żelbetowe o średnicy ø 1,2 m - 12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studzienki kanalizacyjne z tworzyw sztucznych o średnicy ø 400 mm - 2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studzienki kanalizacyjne z tworzyw sztucznych o średnicy 400 mm - 2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P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t xml:space="preserve">studzienka rozprężna betonowa o średnicy 1,0 m - 1 </w:t>
      </w:r>
      <w:proofErr w:type="spellStart"/>
      <w:r w:rsidRPr="00CF327E">
        <w:rPr>
          <w:rFonts w:ascii="Times New Roman" w:hAnsi="Times New Roman"/>
        </w:rPr>
        <w:t>kpl</w:t>
      </w:r>
      <w:proofErr w:type="spellEnd"/>
      <w:r w:rsidRPr="00CF327E">
        <w:rPr>
          <w:rFonts w:ascii="Times New Roman" w:hAnsi="Times New Roman"/>
        </w:rPr>
        <w:t xml:space="preserve">., </w:t>
      </w:r>
    </w:p>
    <w:p w:rsidR="00CF327E" w:rsidRDefault="00CF327E" w:rsidP="00746C7F">
      <w:pPr>
        <w:pStyle w:val="Akapitzlist"/>
        <w:numPr>
          <w:ilvl w:val="0"/>
          <w:numId w:val="71"/>
        </w:numPr>
        <w:spacing w:after="0" w:line="360" w:lineRule="auto"/>
        <w:jc w:val="both"/>
        <w:rPr>
          <w:rFonts w:ascii="Times New Roman" w:hAnsi="Times New Roman"/>
        </w:rPr>
      </w:pPr>
      <w:r w:rsidRPr="00CF327E">
        <w:rPr>
          <w:rFonts w:ascii="Times New Roman" w:hAnsi="Times New Roman"/>
        </w:rPr>
        <w:lastRenderedPageBreak/>
        <w:t xml:space="preserve">przepompownia ścieków P1 sieciowa, zbiornik z polimerobetonu 1,50 m wraz </w:t>
      </w:r>
      <w:r w:rsidRPr="00CF327E">
        <w:rPr>
          <w:rFonts w:ascii="Times New Roman" w:hAnsi="Times New Roman"/>
        </w:rPr>
        <w:br/>
        <w:t xml:space="preserve">z instalacją elektryczną - 1 </w:t>
      </w:r>
      <w:proofErr w:type="spellStart"/>
      <w:r w:rsidRPr="00CF327E">
        <w:rPr>
          <w:rFonts w:ascii="Times New Roman" w:hAnsi="Times New Roman"/>
        </w:rPr>
        <w:t>kpl</w:t>
      </w:r>
      <w:proofErr w:type="spellEnd"/>
      <w:r w:rsidRPr="00CF327E">
        <w:rPr>
          <w:rFonts w:ascii="Times New Roman" w:hAnsi="Times New Roman"/>
        </w:rPr>
        <w:t xml:space="preserve">. </w:t>
      </w:r>
    </w:p>
    <w:p w:rsidR="00A846A9" w:rsidRDefault="00A846A9" w:rsidP="00746C7F">
      <w:pPr>
        <w:pStyle w:val="Akapitzlist"/>
        <w:numPr>
          <w:ilvl w:val="0"/>
          <w:numId w:val="71"/>
        </w:numPr>
        <w:spacing w:after="0" w:line="360" w:lineRule="auto"/>
        <w:jc w:val="both"/>
        <w:rPr>
          <w:rFonts w:ascii="Times New Roman" w:hAnsi="Times New Roman"/>
        </w:rPr>
      </w:pPr>
      <w:r>
        <w:rPr>
          <w:rFonts w:ascii="Times New Roman" w:hAnsi="Times New Roman"/>
        </w:rPr>
        <w:t>zasilanie przepompowni:</w:t>
      </w:r>
    </w:p>
    <w:p w:rsidR="00A846A9" w:rsidRDefault="00A846A9" w:rsidP="00746C7F">
      <w:pPr>
        <w:pStyle w:val="Akapitzlist"/>
        <w:numPr>
          <w:ilvl w:val="0"/>
          <w:numId w:val="76"/>
        </w:numPr>
        <w:spacing w:after="0" w:line="360" w:lineRule="auto"/>
        <w:ind w:left="851" w:hanging="284"/>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podłączenie przepompowni na odcinku od układu pomiarowego zlokalizowanego w granicy</w:t>
      </w:r>
    </w:p>
    <w:p w:rsidR="00A846A9" w:rsidRDefault="00A846A9" w:rsidP="00A846A9">
      <w:pPr>
        <w:pStyle w:val="Akapitzlist"/>
        <w:spacing w:after="0" w:line="360" w:lineRule="auto"/>
        <w:ind w:left="851"/>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działki (nr ewid. geod. 1090/3 ul. Jodłowa, krawędź po</w:t>
      </w:r>
      <w:r>
        <w:rPr>
          <w:rFonts w:ascii="Times New Roman" w:eastAsia="Times New Roman" w:hAnsi="Times New Roman" w:cs="Times New Roman"/>
          <w:lang w:eastAsia="pl-PL"/>
        </w:rPr>
        <w:t xml:space="preserve">łudniowa) do miejsca sterowania </w:t>
      </w:r>
      <w:r w:rsidRPr="00A846A9">
        <w:rPr>
          <w:rFonts w:ascii="Times New Roman" w:eastAsia="Times New Roman" w:hAnsi="Times New Roman" w:cs="Times New Roman"/>
          <w:lang w:eastAsia="pl-PL"/>
        </w:rPr>
        <w:t xml:space="preserve">pompowni EPS. </w:t>
      </w:r>
    </w:p>
    <w:p w:rsidR="00A846A9" w:rsidRDefault="00A846A9" w:rsidP="00746C7F">
      <w:pPr>
        <w:pStyle w:val="Akapitzlist"/>
        <w:numPr>
          <w:ilvl w:val="0"/>
          <w:numId w:val="76"/>
        </w:numPr>
        <w:spacing w:after="0" w:line="360" w:lineRule="auto"/>
        <w:ind w:left="851" w:hanging="284"/>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linię zasilającą należy wykonać kablem doziemnym typu YKY 5 x 10 mm</w:t>
      </w:r>
      <w:r>
        <w:rPr>
          <w:rFonts w:ascii="Times New Roman" w:eastAsia="Times New Roman" w:hAnsi="Times New Roman" w:cs="Times New Roman"/>
          <w:vertAlign w:val="superscript"/>
          <w:lang w:eastAsia="pl-PL"/>
        </w:rPr>
        <w:t>2</w:t>
      </w:r>
      <w:r>
        <w:rPr>
          <w:rFonts w:ascii="Times New Roman" w:eastAsia="Times New Roman" w:hAnsi="Times New Roman" w:cs="Times New Roman"/>
          <w:lang w:eastAsia="pl-PL"/>
        </w:rPr>
        <w:t xml:space="preserve"> </w:t>
      </w:r>
      <w:r w:rsidRPr="00A846A9">
        <w:rPr>
          <w:rFonts w:ascii="Times New Roman" w:eastAsia="Times New Roman" w:hAnsi="Times New Roman" w:cs="Times New Roman"/>
          <w:lang w:eastAsia="pl-PL"/>
        </w:rPr>
        <w:t xml:space="preserve">, długość około </w:t>
      </w:r>
      <w:r>
        <w:rPr>
          <w:rFonts w:ascii="Times New Roman" w:eastAsia="Times New Roman" w:hAnsi="Times New Roman" w:cs="Times New Roman"/>
          <w:lang w:eastAsia="pl-PL"/>
        </w:rPr>
        <w:t xml:space="preserve">7 </w:t>
      </w:r>
      <w:r w:rsidRPr="00A846A9">
        <w:rPr>
          <w:rFonts w:ascii="Times New Roman" w:eastAsia="Times New Roman" w:hAnsi="Times New Roman" w:cs="Times New Roman"/>
          <w:lang w:eastAsia="pl-PL"/>
        </w:rPr>
        <w:t xml:space="preserve">metrów, </w:t>
      </w:r>
    </w:p>
    <w:p w:rsidR="00A846A9" w:rsidRPr="00A846A9" w:rsidRDefault="00A846A9" w:rsidP="00746C7F">
      <w:pPr>
        <w:pStyle w:val="Akapitzlist"/>
        <w:numPr>
          <w:ilvl w:val="0"/>
          <w:numId w:val="76"/>
        </w:numPr>
        <w:spacing w:after="0" w:line="360" w:lineRule="auto"/>
        <w:ind w:left="851" w:hanging="284"/>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 xml:space="preserve">kabel układać w rowie kablowym na głębokość 0,7 m w osłonie rurowej sztywnej typu SRS </w:t>
      </w:r>
    </w:p>
    <w:p w:rsidR="00A846A9" w:rsidRDefault="00A846A9" w:rsidP="00A846A9">
      <w:pPr>
        <w:pStyle w:val="Akapitzlist"/>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846A9">
        <w:rPr>
          <w:rFonts w:ascii="Times New Roman" w:eastAsia="Times New Roman" w:hAnsi="Times New Roman" w:cs="Times New Roman"/>
          <w:lang w:eastAsia="pl-PL"/>
        </w:rPr>
        <w:t>ø 50 mm, długość ok. 5 metrów,</w:t>
      </w:r>
    </w:p>
    <w:p w:rsidR="00A846A9" w:rsidRDefault="00A846A9" w:rsidP="00746C7F">
      <w:pPr>
        <w:pStyle w:val="Akapitzlist"/>
        <w:numPr>
          <w:ilvl w:val="0"/>
          <w:numId w:val="77"/>
        </w:numPr>
        <w:spacing w:after="0" w:line="360" w:lineRule="auto"/>
        <w:ind w:left="851" w:hanging="284"/>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kabel należy przysypać warstwą gruntu rodzimego gr. 25 cm, następnie ułożyć folię PCV</w:t>
      </w:r>
      <w:r>
        <w:rPr>
          <w:rFonts w:ascii="Times New Roman" w:eastAsia="Times New Roman" w:hAnsi="Times New Roman" w:cs="Times New Roman"/>
          <w:lang w:eastAsia="pl-PL"/>
        </w:rPr>
        <w:t xml:space="preserve"> </w:t>
      </w:r>
      <w:r w:rsidRPr="00A846A9">
        <w:rPr>
          <w:rFonts w:ascii="Times New Roman" w:eastAsia="Times New Roman" w:hAnsi="Times New Roman" w:cs="Times New Roman"/>
          <w:lang w:eastAsia="pl-PL"/>
        </w:rPr>
        <w:t>koloru niebieskiego i zasypać,</w:t>
      </w:r>
    </w:p>
    <w:p w:rsidR="00A846A9" w:rsidRPr="00A846A9" w:rsidRDefault="00A846A9" w:rsidP="00746C7F">
      <w:pPr>
        <w:pStyle w:val="Akapitzlist"/>
        <w:numPr>
          <w:ilvl w:val="0"/>
          <w:numId w:val="77"/>
        </w:numPr>
        <w:spacing w:after="0" w:line="360" w:lineRule="auto"/>
        <w:ind w:left="851" w:hanging="284"/>
        <w:rPr>
          <w:rFonts w:ascii="Times New Roman" w:eastAsia="Times New Roman" w:hAnsi="Times New Roman" w:cs="Times New Roman"/>
          <w:lang w:eastAsia="pl-PL"/>
        </w:rPr>
      </w:pPr>
      <w:r w:rsidRPr="00A846A9">
        <w:rPr>
          <w:rFonts w:ascii="Times New Roman" w:eastAsia="Times New Roman" w:hAnsi="Times New Roman" w:cs="Times New Roman"/>
          <w:lang w:eastAsia="pl-PL"/>
        </w:rPr>
        <w:t>kabel podłączyć do rozdzielni pompowni wg. DTR producenta</w:t>
      </w:r>
      <w:r w:rsidRPr="00A846A9">
        <w:rPr>
          <w:rFonts w:ascii="Arial" w:eastAsia="Times New Roman" w:hAnsi="Arial" w:cs="Arial"/>
          <w:sz w:val="28"/>
          <w:szCs w:val="28"/>
          <w:lang w:eastAsia="pl-PL"/>
        </w:rPr>
        <w:t xml:space="preserve">. </w:t>
      </w:r>
    </w:p>
    <w:p w:rsidR="00A846A9" w:rsidRPr="00CF327E" w:rsidRDefault="00A846A9" w:rsidP="00A846A9">
      <w:pPr>
        <w:pStyle w:val="Akapitzlist"/>
        <w:spacing w:after="0" w:line="360" w:lineRule="auto"/>
        <w:jc w:val="both"/>
        <w:rPr>
          <w:rFonts w:ascii="Times New Roman" w:hAnsi="Times New Roman"/>
        </w:rPr>
      </w:pPr>
    </w:p>
    <w:p w:rsidR="00CF327E" w:rsidRPr="00CF327E" w:rsidRDefault="00CF327E" w:rsidP="00CF327E">
      <w:pPr>
        <w:spacing w:after="0" w:line="360" w:lineRule="auto"/>
        <w:jc w:val="both"/>
        <w:rPr>
          <w:rFonts w:ascii="Times New Roman" w:hAnsi="Times New Roman"/>
        </w:rPr>
      </w:pPr>
      <w:r w:rsidRPr="00CF327E">
        <w:rPr>
          <w:rFonts w:ascii="Times New Roman" w:hAnsi="Times New Roman"/>
        </w:rPr>
        <w:t xml:space="preserve">Realizacja zadania obejmuje m. in. wskazane poniżej czynności: </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roboty przygotowawcze obejmujące wytyczenie robót w terenie zgodnie z projektem zagospodarowania terenu, </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wykonanie wykopów liniowych dla rurociągów, odwodnienie wykopów </w:t>
      </w:r>
      <w:r w:rsidRPr="00CF327E">
        <w:rPr>
          <w:rFonts w:ascii="Times New Roman" w:hAnsi="Times New Roman"/>
        </w:rPr>
        <w:br/>
        <w:t>i zabezpieczenie ich szalunkami,</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ułożenie i montaż rur kanalizacyjnych montaż studzienek, </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wykonanie przewiertów pod drogami i wciągnięcie rur,</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odbiór robót zanikających i ulegających zakryciu,</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wykonanie prób szczelności rurociągów, </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zakrycie rurociągów i zasypanie wykopów,</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wyrównanie terenu i doprowadzenie do stanu pierwotnego. </w:t>
      </w:r>
    </w:p>
    <w:p w:rsidR="00CF327E" w:rsidRPr="00CF327E" w:rsidRDefault="00CF327E" w:rsidP="00746C7F">
      <w:pPr>
        <w:numPr>
          <w:ilvl w:val="0"/>
          <w:numId w:val="68"/>
        </w:numPr>
        <w:spacing w:after="0" w:line="360" w:lineRule="auto"/>
        <w:contextualSpacing/>
        <w:jc w:val="both"/>
        <w:rPr>
          <w:rFonts w:ascii="Times New Roman" w:hAnsi="Times New Roman"/>
        </w:rPr>
      </w:pPr>
      <w:r w:rsidRPr="00CF327E">
        <w:rPr>
          <w:rFonts w:ascii="Times New Roman" w:hAnsi="Times New Roman"/>
        </w:rPr>
        <w:t xml:space="preserve">powiadomienie użytkowników istniejącego uzbrojenia o terminie rozpoczęcia budowy, </w:t>
      </w:r>
    </w:p>
    <w:p w:rsidR="00887D09" w:rsidRDefault="00CF327E" w:rsidP="00887D09">
      <w:pPr>
        <w:spacing w:after="0" w:line="360" w:lineRule="auto"/>
        <w:ind w:left="720"/>
        <w:contextualSpacing/>
        <w:jc w:val="both"/>
        <w:rPr>
          <w:rFonts w:ascii="Times New Roman" w:hAnsi="Times New Roman"/>
        </w:rPr>
      </w:pPr>
      <w:r w:rsidRPr="00CF327E">
        <w:rPr>
          <w:rFonts w:ascii="Times New Roman" w:hAnsi="Times New Roman"/>
        </w:rPr>
        <w:t>opracowanie pełnej inwentaryzacji geodezyjnej powy</w:t>
      </w:r>
      <w:r w:rsidR="00887D09">
        <w:rPr>
          <w:rFonts w:ascii="Times New Roman" w:hAnsi="Times New Roman"/>
        </w:rPr>
        <w:t>konawczej realizowanego zadania.</w:t>
      </w:r>
    </w:p>
    <w:p w:rsidR="00CF327E" w:rsidRPr="00887D09" w:rsidRDefault="00CF327E" w:rsidP="00746C7F">
      <w:pPr>
        <w:pStyle w:val="Akapitzlist"/>
        <w:numPr>
          <w:ilvl w:val="0"/>
          <w:numId w:val="75"/>
        </w:numPr>
        <w:spacing w:after="0" w:line="360" w:lineRule="auto"/>
        <w:ind w:left="709" w:hanging="283"/>
        <w:jc w:val="both"/>
        <w:rPr>
          <w:rFonts w:ascii="Times New Roman" w:hAnsi="Times New Roman"/>
        </w:rPr>
      </w:pPr>
      <w:r w:rsidRPr="00887D09">
        <w:rPr>
          <w:rFonts w:ascii="Times New Roman" w:hAnsi="Times New Roman"/>
        </w:rPr>
        <w:t>Wykonawca zobowiązany jest po zakończeniu robót do doprowadzen</w:t>
      </w:r>
      <w:r w:rsidR="00887D09" w:rsidRPr="00887D09">
        <w:rPr>
          <w:rFonts w:ascii="Times New Roman" w:hAnsi="Times New Roman"/>
        </w:rPr>
        <w:t xml:space="preserve">ia terenu do stanu poprzedniego. </w:t>
      </w:r>
    </w:p>
    <w:p w:rsidR="00CF327E" w:rsidRPr="00CF327E" w:rsidRDefault="00CF327E" w:rsidP="00746C7F">
      <w:pPr>
        <w:pStyle w:val="Akapitzlist"/>
        <w:numPr>
          <w:ilvl w:val="0"/>
          <w:numId w:val="72"/>
        </w:numPr>
        <w:autoSpaceDE w:val="0"/>
        <w:autoSpaceDN w:val="0"/>
        <w:adjustRightInd w:val="0"/>
        <w:spacing w:line="360" w:lineRule="auto"/>
        <w:jc w:val="both"/>
        <w:rPr>
          <w:rFonts w:ascii="Times New Roman" w:hAnsi="Times New Roman"/>
          <w:b/>
        </w:rPr>
      </w:pPr>
      <w:r w:rsidRPr="00CF327E">
        <w:rPr>
          <w:rFonts w:ascii="Times New Roman" w:hAnsi="Times New Roman"/>
          <w:b/>
        </w:rPr>
        <w:t xml:space="preserve">Poza zakresem prac określonym dokumentacją projektową i </w:t>
      </w:r>
      <w:proofErr w:type="spellStart"/>
      <w:r w:rsidRPr="00CF327E">
        <w:rPr>
          <w:rFonts w:ascii="Times New Roman" w:hAnsi="Times New Roman"/>
          <w:b/>
        </w:rPr>
        <w:t>STWiORB</w:t>
      </w:r>
      <w:proofErr w:type="spellEnd"/>
      <w:r w:rsidRPr="00CF327E">
        <w:rPr>
          <w:rFonts w:ascii="Times New Roman" w:hAnsi="Times New Roman"/>
          <w:b/>
        </w:rPr>
        <w:t xml:space="preserve"> Wykonawca zobowiązany jest ująć w cenie oferty następujące czynności:</w:t>
      </w:r>
    </w:p>
    <w:p w:rsidR="00CF327E" w:rsidRPr="00CF327E" w:rsidRDefault="00CF327E" w:rsidP="00746C7F">
      <w:pPr>
        <w:numPr>
          <w:ilvl w:val="0"/>
          <w:numId w:val="69"/>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Zamawiający wymaga, aby montaż wyposażenia, uruchomienie przepompowni oraz przeszkolenie pracownika z ZGK w zakresie jej funkcjonowania odbyło się przez osoby </w:t>
      </w:r>
      <w:r>
        <w:rPr>
          <w:rFonts w:ascii="Times New Roman" w:hAnsi="Times New Roman"/>
        </w:rPr>
        <w:br/>
      </w:r>
      <w:r w:rsidRPr="00CF327E">
        <w:rPr>
          <w:rFonts w:ascii="Times New Roman" w:hAnsi="Times New Roman"/>
        </w:rPr>
        <w:t>ze strony Wykonawcy - dokonujące montażu ,</w:t>
      </w:r>
    </w:p>
    <w:p w:rsidR="00CF327E" w:rsidRPr="00CF327E" w:rsidRDefault="00CF327E" w:rsidP="00746C7F">
      <w:pPr>
        <w:numPr>
          <w:ilvl w:val="0"/>
          <w:numId w:val="69"/>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lastRenderedPageBreak/>
        <w:t xml:space="preserve">Zamawiający wymaga, aby Wykonawca przekazał gwarancję producenta na zamontowane urządzenia w dniu ich montażu, </w:t>
      </w:r>
    </w:p>
    <w:p w:rsidR="00CF327E" w:rsidRPr="00CF327E" w:rsidRDefault="00CF327E" w:rsidP="00746C7F">
      <w:pPr>
        <w:numPr>
          <w:ilvl w:val="0"/>
          <w:numId w:val="69"/>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przedmiot umowy realizowany musi być przy udziale osób posiadających odpowiednie kwalifikacje oraz za pomocą sprzętu posiadającego ważne badania techniczne wykonane przez odpowiednie władze dopuszczające go do użytku. </w:t>
      </w:r>
    </w:p>
    <w:p w:rsidR="00CF327E" w:rsidRPr="00CF327E" w:rsidRDefault="00CF327E" w:rsidP="00746C7F">
      <w:pPr>
        <w:pStyle w:val="Akapitzlist"/>
        <w:numPr>
          <w:ilvl w:val="0"/>
          <w:numId w:val="72"/>
        </w:numPr>
        <w:autoSpaceDE w:val="0"/>
        <w:autoSpaceDN w:val="0"/>
        <w:adjustRightInd w:val="0"/>
        <w:spacing w:line="360" w:lineRule="auto"/>
        <w:jc w:val="both"/>
        <w:rPr>
          <w:rFonts w:ascii="Times New Roman" w:hAnsi="Times New Roman"/>
          <w:b/>
        </w:rPr>
      </w:pPr>
      <w:r w:rsidRPr="00CF327E">
        <w:rPr>
          <w:rFonts w:ascii="Times New Roman" w:hAnsi="Times New Roman"/>
          <w:b/>
        </w:rPr>
        <w:t>Do obowiązków Wykonawcy należy także:</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opracowanie planu BIOZ,</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iCs/>
        </w:rPr>
        <w:t>wydzielenie i zabezpieczenie terenu prowadzonych robót,</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w przypadku, gdy powstanie taka konieczność, uzyskanie zgody na dojazd ciężkim sprzętem od zarządcy drogi, </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bieżąca obsługa geodezyjna i geotechniczna realizowanego zadania, Zamawiający może żądać aktualnej inwentaryzacji geodezyjnej na każdym etapie realizacji robót, </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usuwanie wszystkich zanieczyszczeń i uszkodzeń dróg powstałych w związku  </w:t>
      </w:r>
      <w:r>
        <w:rPr>
          <w:rFonts w:ascii="Times New Roman" w:hAnsi="Times New Roman"/>
        </w:rPr>
        <w:br/>
      </w:r>
      <w:r w:rsidRPr="00CF327E">
        <w:rPr>
          <w:rFonts w:ascii="Times New Roman" w:hAnsi="Times New Roman"/>
        </w:rPr>
        <w:t>z wykonywaniem robót obejmujących w. w. zadanie,</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sporządzenie dokumentacji fotograficznej z placu budowy w dniu podpisania protokołu przekazania placu budowy, a także po zakończeniu robót,</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umożliwienie Przedstawicielom Zamawiającego wglądu w roboty, a w szczególności wstępu na plac budowy,</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w czasie realizacji zadania, utrzymywanie placu budowy i terenów sąsiadujących w należytym porządku, bez składowania zbędnych materiałów, odpadów i śmieci,</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zorganizowania zaplecza budowy wraz z instalacją elektryczną i sanitarną, a także dokonania rozliczenia z dostawcami mediów kosztów powyższych usług we własnym zakresie, </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uzyskanie wszelkich opinii i zgód niezbędnych do należytego wykonania robót  i użytkowaniu obiektu przez Zamawiającego, pozwoleń związanych z obsługa budowy oraz terenów sąsiadujących.</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lastRenderedPageBreak/>
        <w:t>wykonania na własny koszt wszystkich niezbędnych badań i prób umożliwiających należyte wykonanie umowy,</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jeżeli w toku realizacji zadania wystąpią jakiekolwiek zalecenia pokontrolne organów państwowych, Wykonawca w ramach realizacji przedmiotu zamówienia będzie zobowiązany do wykonania zaleceń pokontrolnych,</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zabezpieczenie środowiska przed negatywnym wpływem prac budowlanych, zapobieganie skażeniu terenu w wyniku potencjalnych wycieków i awarii wykorzystywanego sprzętu </w:t>
      </w:r>
      <w:r>
        <w:rPr>
          <w:rFonts w:ascii="Times New Roman" w:hAnsi="Times New Roman"/>
        </w:rPr>
        <w:br/>
      </w:r>
      <w:r w:rsidRPr="00CF327E">
        <w:rPr>
          <w:rFonts w:ascii="Times New Roman" w:hAnsi="Times New Roman"/>
        </w:rPr>
        <w:t xml:space="preserve">i środków transportu, </w:t>
      </w:r>
    </w:p>
    <w:p w:rsidR="00CF327E" w:rsidRPr="00CF327E" w:rsidRDefault="00CF327E" w:rsidP="00CF327E">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Wykonawca zobowiązany jest na własny koszt do usuwania z placu budowy odpadów (np. ziemi nie nadającej się do ponownego wbudowania, gruzu),</w:t>
      </w:r>
    </w:p>
    <w:p w:rsidR="00001FEF" w:rsidRPr="00887D09" w:rsidRDefault="00CF327E" w:rsidP="00001FEF">
      <w:pPr>
        <w:numPr>
          <w:ilvl w:val="0"/>
          <w:numId w:val="5"/>
        </w:numPr>
        <w:autoSpaceDE w:val="0"/>
        <w:autoSpaceDN w:val="0"/>
        <w:adjustRightInd w:val="0"/>
        <w:spacing w:line="360" w:lineRule="auto"/>
        <w:contextualSpacing/>
        <w:jc w:val="both"/>
        <w:rPr>
          <w:rFonts w:ascii="Times New Roman" w:hAnsi="Times New Roman"/>
        </w:rPr>
      </w:pPr>
      <w:r w:rsidRPr="00CF327E">
        <w:rPr>
          <w:rFonts w:ascii="Times New Roman" w:hAnsi="Times New Roman"/>
        </w:rPr>
        <w:t xml:space="preserve">Wykonawca zobowiązany jest opracować projekt organizacji ruchu na czas budowy, </w:t>
      </w:r>
      <w:r w:rsidRPr="00CF327E">
        <w:rPr>
          <w:rFonts w:ascii="Times New Roman" w:hAnsi="Times New Roman"/>
        </w:rPr>
        <w:br/>
        <w:t>a także zapewnić dojazd właścicielom nieruchomości, czy służbom takim jak policja, pogot</w:t>
      </w:r>
      <w:r>
        <w:rPr>
          <w:rFonts w:ascii="Times New Roman" w:hAnsi="Times New Roman"/>
        </w:rPr>
        <w:t>owie ratunkowe, straż pożarna</w:t>
      </w:r>
      <w:r w:rsidR="00001FEF">
        <w:rPr>
          <w:rFonts w:ascii="Times New Roman" w:hAnsi="Times New Roman"/>
        </w:rPr>
        <w:t>.</w:t>
      </w:r>
    </w:p>
    <w:p w:rsidR="00CF327E" w:rsidRPr="00CF327E" w:rsidRDefault="00CF327E" w:rsidP="00746C7F">
      <w:pPr>
        <w:pStyle w:val="Akapitzlist"/>
        <w:numPr>
          <w:ilvl w:val="0"/>
          <w:numId w:val="72"/>
        </w:numPr>
        <w:spacing w:line="360" w:lineRule="auto"/>
        <w:ind w:left="284"/>
        <w:jc w:val="both"/>
        <w:rPr>
          <w:rFonts w:ascii="Times New Roman" w:hAnsi="Times New Roman"/>
          <w:b/>
        </w:rPr>
      </w:pPr>
      <w:r w:rsidRPr="00CF327E">
        <w:rPr>
          <w:rFonts w:ascii="Times New Roman" w:hAnsi="Times New Roman"/>
          <w:b/>
        </w:rPr>
        <w:t>SZCZEGÓŁOWO PRZEDMIOT ZAMÓWIENIA ZOSTAŁ OPISANY W:</w:t>
      </w:r>
    </w:p>
    <w:p w:rsidR="00CF327E" w:rsidRPr="00CF327E" w:rsidRDefault="00CF327E" w:rsidP="00746C7F">
      <w:pPr>
        <w:pStyle w:val="Akapitzlist"/>
        <w:numPr>
          <w:ilvl w:val="0"/>
          <w:numId w:val="70"/>
        </w:numPr>
        <w:spacing w:after="0" w:line="360" w:lineRule="auto"/>
        <w:jc w:val="both"/>
        <w:rPr>
          <w:rFonts w:ascii="Times New Roman" w:hAnsi="Times New Roman"/>
        </w:rPr>
      </w:pPr>
      <w:r w:rsidRPr="00CF327E">
        <w:rPr>
          <w:rFonts w:ascii="Times New Roman" w:hAnsi="Times New Roman"/>
        </w:rPr>
        <w:t xml:space="preserve">Dokumentacji projektowej "Budowa kanalizacji sanitarnej w ul. Jodłowej, Kieleckiej </w:t>
      </w:r>
      <w:r w:rsidRPr="00CF327E">
        <w:rPr>
          <w:rFonts w:ascii="Times New Roman" w:hAnsi="Times New Roman"/>
        </w:rPr>
        <w:br/>
        <w:t>i Warszawskiej w Suchedniowie"</w:t>
      </w:r>
      <w:r>
        <w:rPr>
          <w:rFonts w:ascii="Times New Roman" w:hAnsi="Times New Roman"/>
        </w:rPr>
        <w:t xml:space="preserve"> – załącznik nr 15 do SIWZ. </w:t>
      </w:r>
    </w:p>
    <w:p w:rsidR="00CF327E" w:rsidRPr="00CF327E" w:rsidRDefault="00CF327E" w:rsidP="00746C7F">
      <w:pPr>
        <w:pStyle w:val="Akapitzlist"/>
        <w:numPr>
          <w:ilvl w:val="0"/>
          <w:numId w:val="70"/>
        </w:numPr>
        <w:spacing w:after="0" w:line="360" w:lineRule="auto"/>
        <w:jc w:val="both"/>
        <w:rPr>
          <w:rFonts w:ascii="Times New Roman" w:hAnsi="Times New Roman"/>
        </w:rPr>
      </w:pPr>
      <w:r w:rsidRPr="00CF327E">
        <w:rPr>
          <w:rFonts w:ascii="Times New Roman" w:hAnsi="Times New Roman"/>
        </w:rPr>
        <w:t xml:space="preserve">Dokumentacji projektowej "Budowa kanalizacji sanitarnej w ul. Jodłowej, Kieleckiej </w:t>
      </w:r>
      <w:r w:rsidRPr="00CF327E">
        <w:rPr>
          <w:rFonts w:ascii="Times New Roman" w:hAnsi="Times New Roman"/>
        </w:rPr>
        <w:br/>
        <w:t>i Warsz</w:t>
      </w:r>
      <w:r>
        <w:rPr>
          <w:rFonts w:ascii="Times New Roman" w:hAnsi="Times New Roman"/>
        </w:rPr>
        <w:t xml:space="preserve">awskiej w Suchedniowie - cz. 2" – załącznik nr 16 do SIWZ. </w:t>
      </w:r>
    </w:p>
    <w:p w:rsidR="00CF327E" w:rsidRPr="00CF327E" w:rsidRDefault="00CF327E" w:rsidP="00746C7F">
      <w:pPr>
        <w:pStyle w:val="Akapitzlist"/>
        <w:numPr>
          <w:ilvl w:val="0"/>
          <w:numId w:val="70"/>
        </w:numPr>
        <w:spacing w:after="0" w:line="360" w:lineRule="auto"/>
        <w:jc w:val="both"/>
        <w:rPr>
          <w:rFonts w:ascii="Times New Roman" w:hAnsi="Times New Roman"/>
        </w:rPr>
      </w:pPr>
      <w:r w:rsidRPr="00CF327E">
        <w:rPr>
          <w:rFonts w:ascii="Times New Roman" w:hAnsi="Times New Roman"/>
        </w:rPr>
        <w:t>Specyfikacji technicznej wykonania i odbi</w:t>
      </w:r>
      <w:r>
        <w:rPr>
          <w:rFonts w:ascii="Times New Roman" w:hAnsi="Times New Roman"/>
        </w:rPr>
        <w:t>oru robót budowlanych (</w:t>
      </w:r>
      <w:proofErr w:type="spellStart"/>
      <w:r>
        <w:rPr>
          <w:rFonts w:ascii="Times New Roman" w:hAnsi="Times New Roman"/>
        </w:rPr>
        <w:t>STWiORB</w:t>
      </w:r>
      <w:proofErr w:type="spellEnd"/>
      <w:r>
        <w:rPr>
          <w:rFonts w:ascii="Times New Roman" w:hAnsi="Times New Roman"/>
        </w:rPr>
        <w:t xml:space="preserve">)  - załącznik nr 14 do SIWZ. </w:t>
      </w:r>
    </w:p>
    <w:p w:rsidR="00CF327E" w:rsidRPr="00CF327E" w:rsidRDefault="00CF327E" w:rsidP="00746C7F">
      <w:pPr>
        <w:pStyle w:val="Akapitzlist"/>
        <w:numPr>
          <w:ilvl w:val="0"/>
          <w:numId w:val="70"/>
        </w:numPr>
        <w:spacing w:after="0" w:line="360" w:lineRule="auto"/>
        <w:jc w:val="both"/>
        <w:rPr>
          <w:rFonts w:ascii="Times New Roman" w:hAnsi="Times New Roman"/>
        </w:rPr>
      </w:pPr>
      <w:r w:rsidRPr="00CF327E">
        <w:rPr>
          <w:rFonts w:ascii="Times New Roman" w:hAnsi="Times New Roman"/>
        </w:rPr>
        <w:t>Pomocniczo do dokumentów zał</w:t>
      </w:r>
      <w:r>
        <w:rPr>
          <w:rFonts w:ascii="Times New Roman" w:hAnsi="Times New Roman"/>
        </w:rPr>
        <w:t>ączony został Przedmiar robót – załącznik nr 1</w:t>
      </w:r>
      <w:r w:rsidR="00887D09">
        <w:rPr>
          <w:rFonts w:ascii="Times New Roman" w:hAnsi="Times New Roman"/>
        </w:rPr>
        <w:t>3</w:t>
      </w:r>
      <w:r>
        <w:rPr>
          <w:rFonts w:ascii="Times New Roman" w:hAnsi="Times New Roman"/>
        </w:rPr>
        <w:t xml:space="preserve"> do SIWZ. </w:t>
      </w:r>
    </w:p>
    <w:p w:rsidR="00CF327E" w:rsidRDefault="00CF327E" w:rsidP="00746C7F">
      <w:pPr>
        <w:pStyle w:val="Akapitzlist"/>
        <w:numPr>
          <w:ilvl w:val="0"/>
          <w:numId w:val="70"/>
        </w:numPr>
        <w:spacing w:after="0" w:line="360" w:lineRule="auto"/>
        <w:jc w:val="both"/>
        <w:rPr>
          <w:rFonts w:ascii="Times New Roman" w:hAnsi="Times New Roman"/>
        </w:rPr>
      </w:pPr>
      <w:r w:rsidRPr="00CF327E">
        <w:rPr>
          <w:rFonts w:ascii="Times New Roman" w:hAnsi="Times New Roman"/>
        </w:rPr>
        <w:t xml:space="preserve">Dokumentacja została opracowana przez: Przedsiębiorstwo Usługowe "EFKA" Krystyna </w:t>
      </w:r>
      <w:proofErr w:type="spellStart"/>
      <w:r w:rsidRPr="00CF327E">
        <w:rPr>
          <w:rFonts w:ascii="Times New Roman" w:hAnsi="Times New Roman"/>
        </w:rPr>
        <w:t>Fice</w:t>
      </w:r>
      <w:proofErr w:type="spellEnd"/>
      <w:r w:rsidRPr="00CF327E">
        <w:rPr>
          <w:rFonts w:ascii="Times New Roman" w:hAnsi="Times New Roman"/>
        </w:rPr>
        <w:t xml:space="preserve">, </w:t>
      </w:r>
      <w:r w:rsidRPr="00CF327E">
        <w:rPr>
          <w:rFonts w:ascii="Times New Roman" w:hAnsi="Times New Roman"/>
        </w:rPr>
        <w:br/>
        <w:t>ul. Stok</w:t>
      </w:r>
      <w:r>
        <w:rPr>
          <w:rFonts w:ascii="Times New Roman" w:hAnsi="Times New Roman"/>
        </w:rPr>
        <w:t>owiec 101, 26 - 130 Suchedniów.</w:t>
      </w:r>
    </w:p>
    <w:p w:rsidR="00CF327E" w:rsidRPr="00CF327E" w:rsidRDefault="00CF327E" w:rsidP="00746C7F">
      <w:pPr>
        <w:pStyle w:val="Akapitzlist"/>
        <w:numPr>
          <w:ilvl w:val="0"/>
          <w:numId w:val="72"/>
        </w:numPr>
        <w:spacing w:after="0" w:line="360" w:lineRule="auto"/>
        <w:ind w:left="426" w:hanging="481"/>
        <w:jc w:val="both"/>
        <w:rPr>
          <w:rFonts w:ascii="Times New Roman" w:hAnsi="Times New Roman"/>
          <w:b/>
        </w:rPr>
      </w:pPr>
      <w:r w:rsidRPr="00CF327E">
        <w:rPr>
          <w:rFonts w:ascii="Times New Roman" w:hAnsi="Times New Roman"/>
          <w:b/>
        </w:rPr>
        <w:t>Kody i nazwy stosowane we Wspólnym Słowniku Zamówień:</w:t>
      </w:r>
    </w:p>
    <w:p w:rsidR="006902E2" w:rsidRDefault="006902E2" w:rsidP="006902E2">
      <w:pPr>
        <w:pStyle w:val="Akapitzlist"/>
        <w:spacing w:line="360" w:lineRule="auto"/>
        <w:ind w:left="426"/>
        <w:jc w:val="both"/>
        <w:rPr>
          <w:rFonts w:ascii="Times New Roman" w:eastAsia="Calibri" w:hAnsi="Times New Roman" w:cs="Times New Roman"/>
          <w:b/>
        </w:rPr>
      </w:pPr>
      <w:r w:rsidRPr="00E914B3">
        <w:rPr>
          <w:rFonts w:ascii="Times New Roman" w:eastAsia="Calibri" w:hAnsi="Times New Roman" w:cs="Times New Roman"/>
          <w:b/>
        </w:rPr>
        <w:t xml:space="preserve">Kod główny CPV: </w:t>
      </w:r>
    </w:p>
    <w:p w:rsidR="00E914B3" w:rsidRDefault="00E914B3" w:rsidP="006902E2">
      <w:pPr>
        <w:pStyle w:val="Akapitzlist"/>
        <w:spacing w:line="360" w:lineRule="auto"/>
        <w:ind w:left="426"/>
        <w:jc w:val="both"/>
        <w:rPr>
          <w:rFonts w:ascii="Times New Roman" w:eastAsia="Calibri" w:hAnsi="Times New Roman" w:cs="Times New Roman"/>
          <w:b/>
        </w:rPr>
      </w:pPr>
      <w:r>
        <w:rPr>
          <w:rFonts w:ascii="Times New Roman" w:eastAsia="Calibri" w:hAnsi="Times New Roman" w:cs="Times New Roman"/>
          <w:b/>
        </w:rPr>
        <w:t xml:space="preserve">45232410-9 – </w:t>
      </w:r>
      <w:r w:rsidRPr="00E914B3">
        <w:rPr>
          <w:rFonts w:ascii="Times New Roman" w:eastAsia="Calibri" w:hAnsi="Times New Roman" w:cs="Times New Roman"/>
        </w:rPr>
        <w:t>roboty w zakresie kanalizacji ściekowej</w:t>
      </w:r>
    </w:p>
    <w:tbl>
      <w:tblPr>
        <w:tblW w:w="0" w:type="auto"/>
        <w:tblCellSpacing w:w="0" w:type="dxa"/>
        <w:tblCellMar>
          <w:left w:w="0" w:type="dxa"/>
          <w:right w:w="0" w:type="dxa"/>
        </w:tblCellMar>
        <w:tblLook w:val="04A0" w:firstRow="1" w:lastRow="0" w:firstColumn="1" w:lastColumn="0" w:noHBand="0" w:noVBand="1"/>
      </w:tblPr>
      <w:tblGrid>
        <w:gridCol w:w="6"/>
      </w:tblGrid>
      <w:tr w:rsidR="00E914B3" w:rsidRPr="00E914B3" w:rsidTr="00E914B3">
        <w:trPr>
          <w:tblCellSpacing w:w="0" w:type="dxa"/>
        </w:trPr>
        <w:tc>
          <w:tcPr>
            <w:tcW w:w="0" w:type="auto"/>
            <w:vAlign w:val="center"/>
            <w:hideMark/>
          </w:tcPr>
          <w:p w:rsidR="00E914B3" w:rsidRPr="00E914B3" w:rsidRDefault="00E914B3" w:rsidP="00E914B3">
            <w:pPr>
              <w:spacing w:after="0" w:line="240" w:lineRule="auto"/>
              <w:rPr>
                <w:rFonts w:ascii="Times New Roman" w:eastAsia="Times New Roman" w:hAnsi="Times New Roman" w:cs="Times New Roman"/>
                <w:sz w:val="24"/>
                <w:szCs w:val="24"/>
                <w:lang w:eastAsia="pl-PL"/>
              </w:rPr>
            </w:pPr>
          </w:p>
        </w:tc>
      </w:tr>
    </w:tbl>
    <w:p w:rsidR="006902E2" w:rsidRDefault="006902E2" w:rsidP="006902E2">
      <w:pPr>
        <w:spacing w:after="200" w:line="360" w:lineRule="auto"/>
        <w:ind w:left="426"/>
        <w:contextualSpacing/>
        <w:jc w:val="both"/>
        <w:rPr>
          <w:rFonts w:ascii="Times New Roman" w:eastAsia="Calibri" w:hAnsi="Times New Roman" w:cs="Times New Roman"/>
          <w:b/>
        </w:rPr>
      </w:pPr>
      <w:r w:rsidRPr="00E914B3">
        <w:rPr>
          <w:rFonts w:ascii="Times New Roman" w:eastAsia="Calibri" w:hAnsi="Times New Roman" w:cs="Times New Roman"/>
          <w:b/>
        </w:rPr>
        <w:t xml:space="preserve">Kody CPV pozostałe: </w:t>
      </w:r>
    </w:p>
    <w:p w:rsidR="00E914B3" w:rsidRPr="00E914B3" w:rsidRDefault="00E914B3" w:rsidP="00E914B3">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45232400-6 - </w:t>
      </w:r>
      <w:r w:rsidRPr="00E914B3">
        <w:rPr>
          <w:rFonts w:ascii="Times New Roman" w:eastAsia="Calibri" w:hAnsi="Times New Roman" w:cs="Times New Roman"/>
        </w:rPr>
        <w:t>Roboty budowlane w zakresie kanałów ściekowych</w:t>
      </w:r>
    </w:p>
    <w:p w:rsidR="006902E2" w:rsidRPr="00E914B3" w:rsidRDefault="006902E2" w:rsidP="006902E2">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45232410-9 – </w:t>
      </w:r>
      <w:r w:rsidRPr="00E914B3">
        <w:rPr>
          <w:rFonts w:ascii="Times New Roman" w:eastAsia="Calibri" w:hAnsi="Times New Roman" w:cs="Times New Roman"/>
        </w:rPr>
        <w:t>Roboty w zakresie kanalizacji ściekowej</w:t>
      </w:r>
    </w:p>
    <w:p w:rsidR="006902E2" w:rsidRPr="00E914B3" w:rsidRDefault="006902E2" w:rsidP="006902E2">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45111200-0 - </w:t>
      </w:r>
      <w:r w:rsidRPr="00E914B3">
        <w:rPr>
          <w:rFonts w:ascii="Times New Roman" w:eastAsia="Calibri" w:hAnsi="Times New Roman" w:cs="Times New Roman"/>
        </w:rPr>
        <w:t>Roboty w zakresie przygotowania terenu pod budowę i roboty ziemne</w:t>
      </w:r>
    </w:p>
    <w:p w:rsidR="00E914B3" w:rsidRPr="00502573" w:rsidRDefault="006902E2" w:rsidP="00502573">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45311200-2 – </w:t>
      </w:r>
      <w:r w:rsidRPr="00E914B3">
        <w:rPr>
          <w:rFonts w:ascii="Times New Roman" w:eastAsia="Calibri" w:hAnsi="Times New Roman" w:cs="Times New Roman"/>
        </w:rPr>
        <w:t>Roboty w zakresie instalacji elektrycznych</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E914B3">
        <w:rPr>
          <w:rFonts w:ascii="Times New Roman" w:eastAsia="Calibri" w:hAnsi="Times New Roman" w:cs="Times New Roman"/>
        </w:rPr>
        <w:t xml:space="preserve">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lastRenderedPageBreak/>
        <w:t xml:space="preserve">Jeżeli w trakcie realizacji zadania, okaże się, że w dokumentacji projektowej pojawiają się wady, których nie można było stwierdzić przed zawarciem umowy, a ich istnienie wiąże się </w:t>
      </w:r>
      <w:r w:rsidRPr="00907980">
        <w:rPr>
          <w:rFonts w:ascii="Times New Roman" w:eastAsia="Calibri" w:hAnsi="Times New Roman" w:cs="Times New Roman"/>
        </w:rPr>
        <w:br/>
        <w:t xml:space="preserve">z niemożliwością wykonania robót w sposób prawidłowy, zgodnie z obowiązującymi przepisami </w:t>
      </w:r>
      <w:r w:rsidRPr="00907980">
        <w:rPr>
          <w:rFonts w:ascii="Times New Roman" w:eastAsia="Calibri" w:hAnsi="Times New Roman" w:cs="Times New Roman"/>
        </w:rPr>
        <w:br/>
        <w:t xml:space="preserve">i normami, to przedmiot umowy może ulec modyfikacji. W w/w sytuacji, Zamawiający wraz </w:t>
      </w:r>
      <w:r w:rsidRPr="00907980">
        <w:rPr>
          <w:rFonts w:ascii="Times New Roman" w:eastAsia="Calibri" w:hAnsi="Times New Roman" w:cs="Times New Roman"/>
        </w:rPr>
        <w:br/>
        <w:t>z Wykonawcą przy udziale Nadzoru Inwestorskiego oraz Jednostki Projektującej ustalą zakres robót zaniechanych, zamiennych, a sposób świadczenia, który ulegnie zmianie, określony zostanie w aneksie do umowy.</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Wykonawca jest zobowiązany do wykonania przedmiotu umowy z materiałów własnych, przy użyciu własnych narzędzi oraz sprzętu. </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Wszelkie wykonywane roboty oraz organizacja pracy muszą uwzględniać przepisy BHP, ppoż.</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907980"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E914B3" w:rsidRPr="00907980" w:rsidRDefault="00E914B3" w:rsidP="00746C7F">
      <w:pPr>
        <w:pStyle w:val="Akapitzlist"/>
        <w:numPr>
          <w:ilvl w:val="0"/>
          <w:numId w:val="73"/>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907980" w:rsidRDefault="00E914B3" w:rsidP="00746C7F">
      <w:pPr>
        <w:pStyle w:val="Akapitzlist"/>
        <w:numPr>
          <w:ilvl w:val="0"/>
          <w:numId w:val="6"/>
        </w:numPr>
        <w:spacing w:line="360" w:lineRule="auto"/>
        <w:jc w:val="both"/>
        <w:rPr>
          <w:rFonts w:ascii="Times New Roman" w:eastAsia="Calibri" w:hAnsi="Times New Roman" w:cs="Times New Roman"/>
          <w:b/>
        </w:rPr>
      </w:pPr>
      <w:r w:rsidRPr="004A5340">
        <w:rPr>
          <w:rFonts w:ascii="Times New Roman" w:eastAsia="Calibri" w:hAnsi="Times New Roman" w:cs="Times New Roman"/>
          <w:b/>
        </w:rPr>
        <w:t>osoby wykonujące roboty ziemne, a także os</w:t>
      </w:r>
      <w:r w:rsidR="00907980">
        <w:rPr>
          <w:rFonts w:ascii="Times New Roman" w:eastAsia="Calibri" w:hAnsi="Times New Roman" w:cs="Times New Roman"/>
          <w:b/>
        </w:rPr>
        <w:t>oby</w:t>
      </w:r>
      <w:r w:rsidRPr="004A5340">
        <w:rPr>
          <w:rFonts w:ascii="Times New Roman" w:eastAsia="Calibri" w:hAnsi="Times New Roman" w:cs="Times New Roman"/>
          <w:b/>
        </w:rPr>
        <w:t xml:space="preserve"> wy</w:t>
      </w:r>
      <w:r w:rsidR="00907980">
        <w:rPr>
          <w:rFonts w:ascii="Times New Roman" w:eastAsia="Calibri" w:hAnsi="Times New Roman" w:cs="Times New Roman"/>
          <w:b/>
        </w:rPr>
        <w:t>konujące kanalizację sanitarną.</w:t>
      </w:r>
    </w:p>
    <w:p w:rsidR="00907980" w:rsidRPr="00907980" w:rsidRDefault="00E914B3"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907980" w:rsidRPr="00907980" w:rsidRDefault="00E914B3"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907980" w:rsidRPr="00907980" w:rsidRDefault="00E914B3"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Z tytułu niespełnienia przez Wykonawcę lub Podwykonawcę wymogu zatrudnienia na podstawie umowy o pracę osób wykonujących wskazane w Rozdziale II. pkt 1</w:t>
      </w:r>
      <w:r w:rsidR="00907980">
        <w:rPr>
          <w:rFonts w:ascii="Times New Roman" w:eastAsia="Calibri" w:hAnsi="Times New Roman" w:cs="Times New Roman"/>
        </w:rPr>
        <w:t>3</w:t>
      </w:r>
      <w:r w:rsidRPr="00907980">
        <w:rPr>
          <w:rFonts w:ascii="Times New Roman" w:eastAsia="Calibri" w:hAnsi="Times New Roman" w:cs="Times New Roman"/>
        </w:rPr>
        <w:t xml:space="preserve"> czynności</w:t>
      </w:r>
      <w:r w:rsidR="00907980">
        <w:rPr>
          <w:rFonts w:ascii="Times New Roman" w:eastAsia="Calibri" w:hAnsi="Times New Roman" w:cs="Times New Roman"/>
        </w:rPr>
        <w:t>,</w:t>
      </w:r>
      <w:r w:rsidRPr="00907980">
        <w:rPr>
          <w:rFonts w:ascii="Times New Roman" w:eastAsia="Calibri" w:hAnsi="Times New Roman" w:cs="Times New Roman"/>
        </w:rPr>
        <w:t xml:space="preserve">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w:t>
      </w:r>
      <w:r w:rsidRPr="00907980">
        <w:rPr>
          <w:rFonts w:ascii="Times New Roman" w:eastAsia="Calibri" w:hAnsi="Times New Roman" w:cs="Times New Roman"/>
        </w:rPr>
        <w:lastRenderedPageBreak/>
        <w:t>zatrudnienia osób wykonujących w punkcie 1</w:t>
      </w:r>
      <w:r w:rsidR="00A0047D">
        <w:rPr>
          <w:rFonts w:ascii="Times New Roman" w:eastAsia="Calibri" w:hAnsi="Times New Roman" w:cs="Times New Roman"/>
        </w:rPr>
        <w:t>3</w:t>
      </w:r>
      <w:r w:rsidRPr="00907980">
        <w:rPr>
          <w:rFonts w:ascii="Times New Roman" w:eastAsia="Calibri" w:hAnsi="Times New Roman" w:cs="Times New Roman"/>
        </w:rPr>
        <w:t xml:space="preserve"> czynności określone zostały we wzorze umowy stanowiącym załącznik nr 5 do SIWZ. </w:t>
      </w:r>
    </w:p>
    <w:p w:rsidR="00907980"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dopuszcza składania ofert częściowych i wariantowych.</w:t>
      </w:r>
    </w:p>
    <w:p w:rsidR="00907980"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zamierza zawierać umowy ramowej. </w:t>
      </w:r>
    </w:p>
    <w:p w:rsidR="00907980"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aukcji elektronicznej.</w:t>
      </w:r>
    </w:p>
    <w:p w:rsidR="00907980"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udzielenia zamówień, o których mowa w art. 67 ust. 1 pkt 6 i 7.</w:t>
      </w:r>
    </w:p>
    <w:p w:rsidR="00907980"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przewiduje zebrania z Wykonawcami. </w:t>
      </w:r>
    </w:p>
    <w:p w:rsidR="006902E2" w:rsidRPr="00907980" w:rsidRDefault="006902E2" w:rsidP="00746C7F">
      <w:pPr>
        <w:pStyle w:val="Akapitzlist"/>
        <w:numPr>
          <w:ilvl w:val="0"/>
          <w:numId w:val="74"/>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dopuszcza realizację zadania w ramach podwykonawstwa.</w:t>
      </w:r>
    </w:p>
    <w:p w:rsidR="006902E2" w:rsidRPr="001B6AED" w:rsidRDefault="006902E2" w:rsidP="00746C7F">
      <w:pPr>
        <w:pStyle w:val="Akapitzlist"/>
        <w:numPr>
          <w:ilvl w:val="0"/>
          <w:numId w:val="7"/>
        </w:numPr>
        <w:spacing w:line="360" w:lineRule="auto"/>
        <w:ind w:left="426" w:hanging="426"/>
        <w:jc w:val="both"/>
        <w:rPr>
          <w:rFonts w:ascii="Times New Roman" w:eastAsia="Calibri" w:hAnsi="Times New Roman" w:cs="Times New Roman"/>
          <w:i/>
        </w:rPr>
      </w:pPr>
      <w:r w:rsidRPr="001B6AED">
        <w:rPr>
          <w:rFonts w:ascii="Times New Roman" w:eastAsia="Calibri" w:hAnsi="Times New Roman" w:cs="Times New Roman"/>
          <w:b/>
          <w:i/>
        </w:rPr>
        <w:t xml:space="preserve">Zamawiający nie przewiduje udzielania zaliczek na poczet wykonania zamówienia. </w:t>
      </w:r>
    </w:p>
    <w:p w:rsidR="006902E2" w:rsidRPr="006902E2" w:rsidRDefault="006902E2" w:rsidP="006902E2">
      <w:pPr>
        <w:pStyle w:val="Akapitzlist"/>
        <w:ind w:left="426"/>
        <w:jc w:val="both"/>
        <w:rPr>
          <w:rFonts w:ascii="Times New Roman" w:eastAsia="Calibri" w:hAnsi="Times New Roman" w:cs="Times New Roman"/>
          <w:b/>
          <w:i/>
          <w:color w:val="FF0000"/>
        </w:rPr>
      </w:pPr>
    </w:p>
    <w:p w:rsidR="006902E2" w:rsidRPr="00375D71" w:rsidRDefault="006902E2" w:rsidP="00746C7F">
      <w:pPr>
        <w:pStyle w:val="Akapitzlist"/>
        <w:numPr>
          <w:ilvl w:val="0"/>
          <w:numId w:val="8"/>
        </w:numPr>
        <w:pBdr>
          <w:bottom w:val="single" w:sz="4" w:space="1" w:color="auto"/>
        </w:pBdr>
        <w:ind w:hanging="720"/>
        <w:jc w:val="both"/>
        <w:rPr>
          <w:rFonts w:ascii="Times New Roman" w:eastAsia="Calibri" w:hAnsi="Times New Roman" w:cs="Times New Roman"/>
          <w:b/>
          <w:sz w:val="24"/>
          <w:szCs w:val="24"/>
        </w:rPr>
      </w:pPr>
      <w:r w:rsidRPr="00375D71">
        <w:rPr>
          <w:rFonts w:ascii="Times New Roman" w:eastAsia="Calibri" w:hAnsi="Times New Roman" w:cs="Times New Roman"/>
          <w:b/>
          <w:sz w:val="24"/>
          <w:szCs w:val="24"/>
        </w:rPr>
        <w:t>TERMIN WYKONANIA ZAMÓWIENIA, OKRES RĘKOJMI I GWARANCJI</w:t>
      </w:r>
    </w:p>
    <w:p w:rsidR="006902E2" w:rsidRPr="00375D71" w:rsidRDefault="006902E2" w:rsidP="006902E2">
      <w:pPr>
        <w:pStyle w:val="Akapitzlist"/>
        <w:jc w:val="both"/>
        <w:rPr>
          <w:rFonts w:ascii="Times New Roman" w:eastAsia="Calibri" w:hAnsi="Times New Roman" w:cs="Times New Roman"/>
          <w:b/>
          <w:sz w:val="24"/>
          <w:szCs w:val="24"/>
        </w:rPr>
      </w:pPr>
    </w:p>
    <w:p w:rsidR="006902E2" w:rsidRPr="00375D71" w:rsidRDefault="006902E2" w:rsidP="00746C7F">
      <w:pPr>
        <w:pStyle w:val="Akapitzlist"/>
        <w:numPr>
          <w:ilvl w:val="0"/>
          <w:numId w:val="9"/>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rozpoczęcia realizacji umowy wyznacza się na: od dnia podpisania umowy </w:t>
      </w:r>
      <w:r w:rsidR="00A0047D">
        <w:rPr>
          <w:rFonts w:ascii="Times New Roman" w:eastAsia="Calibri" w:hAnsi="Times New Roman" w:cs="Times New Roman"/>
        </w:rPr>
        <w:t xml:space="preserve">sierpień </w:t>
      </w:r>
      <w:r w:rsidR="00A0047D">
        <w:rPr>
          <w:rFonts w:ascii="Times New Roman" w:eastAsia="Calibri" w:hAnsi="Times New Roman" w:cs="Times New Roman"/>
        </w:rPr>
        <w:br/>
        <w:t xml:space="preserve">2018 </w:t>
      </w:r>
      <w:r w:rsidRPr="00375D71">
        <w:rPr>
          <w:rFonts w:ascii="Times New Roman" w:eastAsia="Calibri" w:hAnsi="Times New Roman" w:cs="Times New Roman"/>
        </w:rPr>
        <w:t xml:space="preserve">r. </w:t>
      </w:r>
    </w:p>
    <w:p w:rsidR="006902E2" w:rsidRPr="00375D71" w:rsidRDefault="006902E2" w:rsidP="00746C7F">
      <w:pPr>
        <w:pStyle w:val="Akapitzlist"/>
        <w:numPr>
          <w:ilvl w:val="0"/>
          <w:numId w:val="9"/>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zakończenia przedmiotu umowy:  </w:t>
      </w:r>
      <w:r w:rsidR="00A0047D">
        <w:rPr>
          <w:rFonts w:ascii="Times New Roman" w:eastAsia="Calibri" w:hAnsi="Times New Roman" w:cs="Times New Roman"/>
          <w:b/>
        </w:rPr>
        <w:t>17.12</w:t>
      </w:r>
      <w:r w:rsidRPr="00375D71">
        <w:rPr>
          <w:rFonts w:ascii="Times New Roman" w:eastAsia="Calibri" w:hAnsi="Times New Roman" w:cs="Times New Roman"/>
          <w:b/>
        </w:rPr>
        <w:t>.2018 r.</w:t>
      </w:r>
    </w:p>
    <w:p w:rsidR="006902E2" w:rsidRPr="00375D71" w:rsidRDefault="006902E2" w:rsidP="00746C7F">
      <w:pPr>
        <w:pStyle w:val="Akapitzlist"/>
        <w:numPr>
          <w:ilvl w:val="0"/>
          <w:numId w:val="9"/>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6902E2" w:rsidRPr="00375D71" w:rsidRDefault="006902E2" w:rsidP="00746C7F">
      <w:pPr>
        <w:pStyle w:val="Akapitzlist"/>
        <w:numPr>
          <w:ilvl w:val="0"/>
          <w:numId w:val="9"/>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Okres </w:t>
      </w:r>
      <w:r w:rsidR="00A0047D">
        <w:rPr>
          <w:rFonts w:ascii="Times New Roman" w:eastAsia="Calibri" w:hAnsi="Times New Roman" w:cs="Times New Roman"/>
        </w:rPr>
        <w:t>gwarancji/</w:t>
      </w:r>
      <w:r w:rsidRPr="00375D71">
        <w:rPr>
          <w:rFonts w:ascii="Times New Roman" w:eastAsia="Calibri" w:hAnsi="Times New Roman" w:cs="Times New Roman"/>
        </w:rPr>
        <w:t xml:space="preserve">rękojmi na wykonane roboty budowlane rozpoczyna się od daty zakończenia robót potwierdzonych pozytywnym protokołem odbioru końcowego zakończenia robót. </w:t>
      </w:r>
    </w:p>
    <w:p w:rsidR="006902E2" w:rsidRPr="006902E2" w:rsidRDefault="006902E2" w:rsidP="006902E2">
      <w:pPr>
        <w:pStyle w:val="Akapitzlist"/>
        <w:spacing w:line="360" w:lineRule="auto"/>
        <w:ind w:left="426"/>
        <w:jc w:val="both"/>
        <w:rPr>
          <w:rFonts w:ascii="Times New Roman" w:eastAsia="Calibri" w:hAnsi="Times New Roman" w:cs="Times New Roman"/>
          <w:color w:val="FF0000"/>
        </w:rPr>
      </w:pPr>
    </w:p>
    <w:p w:rsidR="006902E2" w:rsidRPr="00907980" w:rsidRDefault="006902E2" w:rsidP="00746C7F">
      <w:pPr>
        <w:pStyle w:val="Akapitzlist"/>
        <w:numPr>
          <w:ilvl w:val="0"/>
          <w:numId w:val="10"/>
        </w:numPr>
        <w:pBdr>
          <w:bottom w:val="single" w:sz="4" w:space="1" w:color="auto"/>
        </w:pBdr>
        <w:spacing w:line="360" w:lineRule="auto"/>
        <w:ind w:left="426" w:hanging="426"/>
        <w:jc w:val="both"/>
        <w:rPr>
          <w:rFonts w:ascii="Times New Roman" w:eastAsia="Calibri" w:hAnsi="Times New Roman" w:cs="Times New Roman"/>
          <w:b/>
          <w:sz w:val="24"/>
          <w:szCs w:val="24"/>
        </w:rPr>
      </w:pPr>
      <w:r w:rsidRPr="007232AA">
        <w:rPr>
          <w:rFonts w:ascii="Times New Roman" w:eastAsia="Calibri" w:hAnsi="Times New Roman" w:cs="Times New Roman"/>
          <w:b/>
          <w:sz w:val="24"/>
          <w:szCs w:val="24"/>
        </w:rPr>
        <w:t xml:space="preserve">WARUNKI UDZIAŁU W POSTĘPOWANIU </w:t>
      </w:r>
    </w:p>
    <w:p w:rsidR="006902E2" w:rsidRPr="007232AA" w:rsidRDefault="006902E2" w:rsidP="00746C7F">
      <w:pPr>
        <w:pStyle w:val="Akapitzlist"/>
        <w:numPr>
          <w:ilvl w:val="0"/>
          <w:numId w:val="11"/>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Oferta będzie uznana za spełniającą warunki jeżeli: </w:t>
      </w:r>
    </w:p>
    <w:p w:rsidR="006902E2" w:rsidRPr="007232AA" w:rsidRDefault="00A0047D" w:rsidP="00746C7F">
      <w:pPr>
        <w:pStyle w:val="Akapitzlist"/>
        <w:numPr>
          <w:ilvl w:val="0"/>
          <w:numId w:val="12"/>
        </w:numPr>
        <w:spacing w:line="360" w:lineRule="auto"/>
        <w:jc w:val="both"/>
        <w:rPr>
          <w:rFonts w:ascii="Times New Roman" w:eastAsia="Calibri" w:hAnsi="Times New Roman" w:cs="Times New Roman"/>
        </w:rPr>
      </w:pPr>
      <w:r>
        <w:rPr>
          <w:rFonts w:ascii="Times New Roman" w:eastAsia="Calibri" w:hAnsi="Times New Roman" w:cs="Times New Roman"/>
        </w:rPr>
        <w:t>b</w:t>
      </w:r>
      <w:r w:rsidR="006902E2" w:rsidRPr="007232AA">
        <w:rPr>
          <w:rFonts w:ascii="Times New Roman" w:eastAsia="Calibri" w:hAnsi="Times New Roman" w:cs="Times New Roman"/>
        </w:rPr>
        <w:t xml:space="preserve">ędzie zgodna w kwestii sposobu jej przygotowania, oferowanego przedmiotu </w:t>
      </w:r>
      <w:r w:rsidR="007232AA" w:rsidRPr="007232AA">
        <w:rPr>
          <w:rFonts w:ascii="Times New Roman" w:eastAsia="Calibri" w:hAnsi="Times New Roman" w:cs="Times New Roman"/>
        </w:rPr>
        <w:br/>
      </w:r>
      <w:r w:rsidR="006902E2" w:rsidRPr="007232AA">
        <w:rPr>
          <w:rFonts w:ascii="Times New Roman" w:eastAsia="Calibri" w:hAnsi="Times New Roman" w:cs="Times New Roman"/>
        </w:rPr>
        <w:t xml:space="preserve">i warunków zamówienia ze wszystkimi wymogami SIWZ, </w:t>
      </w:r>
    </w:p>
    <w:p w:rsidR="006902E2" w:rsidRPr="007232AA" w:rsidRDefault="006902E2" w:rsidP="00746C7F">
      <w:pPr>
        <w:pStyle w:val="Akapitzlist"/>
        <w:numPr>
          <w:ilvl w:val="0"/>
          <w:numId w:val="12"/>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złożona w wyznaczonym na składanie ofert terminie. </w:t>
      </w:r>
    </w:p>
    <w:p w:rsidR="006902E2" w:rsidRPr="007232AA" w:rsidRDefault="006902E2" w:rsidP="00746C7F">
      <w:pPr>
        <w:pStyle w:val="Akapitzlist"/>
        <w:numPr>
          <w:ilvl w:val="0"/>
          <w:numId w:val="13"/>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Wykonawcy winni spełniać następujące warunki udziału w postępowaniu określone przez Zamawiającego:</w:t>
      </w:r>
    </w:p>
    <w:p w:rsidR="006902E2" w:rsidRPr="007232AA" w:rsidRDefault="006902E2" w:rsidP="006902E2">
      <w:pPr>
        <w:ind w:left="360"/>
        <w:jc w:val="both"/>
        <w:rPr>
          <w:rFonts w:ascii="Times New Roman" w:eastAsia="Calibri" w:hAnsi="Times New Roman" w:cs="Times New Roman"/>
          <w:b/>
        </w:rPr>
      </w:pPr>
      <w:r w:rsidRPr="007232AA">
        <w:rPr>
          <w:rFonts w:ascii="Times New Roman" w:eastAsia="Calibri" w:hAnsi="Times New Roman" w:cs="Times New Roman"/>
          <w:b/>
        </w:rPr>
        <w:t>2.2.1. kompetencji lub uprawnień do prowadzenia określonej działalności zawodowej:</w:t>
      </w:r>
    </w:p>
    <w:p w:rsidR="006902E2" w:rsidRPr="007232AA" w:rsidRDefault="006902E2" w:rsidP="006902E2">
      <w:pPr>
        <w:ind w:left="372" w:firstLine="708"/>
        <w:jc w:val="both"/>
        <w:rPr>
          <w:rFonts w:ascii="Times New Roman" w:eastAsia="Calibri" w:hAnsi="Times New Roman" w:cs="Times New Roman"/>
        </w:rPr>
      </w:pPr>
      <w:r w:rsidRPr="007232AA">
        <w:rPr>
          <w:rFonts w:ascii="Times New Roman" w:eastAsia="Calibri" w:hAnsi="Times New Roman" w:cs="Times New Roman"/>
        </w:rPr>
        <w:t>- Zamawiający nie stawia warunków w ww. zakresie.</w:t>
      </w:r>
    </w:p>
    <w:p w:rsidR="006902E2" w:rsidRPr="007232AA" w:rsidRDefault="006902E2" w:rsidP="006902E2">
      <w:pPr>
        <w:ind w:left="426"/>
        <w:jc w:val="both"/>
        <w:rPr>
          <w:rFonts w:ascii="Times New Roman" w:eastAsia="Calibri" w:hAnsi="Times New Roman" w:cs="Times New Roman"/>
          <w:b/>
        </w:rPr>
      </w:pPr>
      <w:r w:rsidRPr="007232AA">
        <w:rPr>
          <w:rFonts w:ascii="Times New Roman" w:eastAsia="Calibri" w:hAnsi="Times New Roman" w:cs="Times New Roman"/>
          <w:b/>
        </w:rPr>
        <w:t>2.2.2.sytuacji ekonomicznej lub finansowej:</w:t>
      </w:r>
    </w:p>
    <w:p w:rsidR="006902E2" w:rsidRPr="007232AA" w:rsidRDefault="006902E2" w:rsidP="006902E2">
      <w:pPr>
        <w:ind w:left="1134"/>
        <w:jc w:val="both"/>
        <w:rPr>
          <w:rFonts w:ascii="Times New Roman" w:eastAsia="Calibri" w:hAnsi="Times New Roman" w:cs="Times New Roman"/>
          <w:b/>
        </w:rPr>
      </w:pPr>
      <w:r w:rsidRPr="007232AA">
        <w:rPr>
          <w:rFonts w:ascii="Times New Roman" w:eastAsia="Calibri" w:hAnsi="Times New Roman" w:cs="Times New Roman"/>
          <w:b/>
        </w:rPr>
        <w:t xml:space="preserve">- </w:t>
      </w:r>
      <w:r w:rsidRPr="007232AA">
        <w:rPr>
          <w:rFonts w:ascii="Times New Roman" w:eastAsia="Calibri" w:hAnsi="Times New Roman" w:cs="Times New Roman"/>
        </w:rPr>
        <w:t>Zamawiający uzna warunek za spełniony jeżeli:</w:t>
      </w:r>
    </w:p>
    <w:p w:rsidR="006902E2" w:rsidRPr="007232AA" w:rsidRDefault="006902E2" w:rsidP="00746C7F">
      <w:pPr>
        <w:pStyle w:val="Akapitzlist"/>
        <w:numPr>
          <w:ilvl w:val="0"/>
          <w:numId w:val="14"/>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Wykonawca wykaże, że jest ubezpieczony od odpowiedzialności cywilnej            </w:t>
      </w:r>
      <w:r w:rsidRPr="007232AA">
        <w:rPr>
          <w:rFonts w:ascii="Times New Roman" w:eastAsia="Calibri" w:hAnsi="Times New Roman" w:cs="Times New Roman"/>
        </w:rPr>
        <w:br/>
        <w:t xml:space="preserve">w zakresie prowadzonej działalności związanej z przedmiotem zamówienia na sumę gwarancyjną nie mniejszą niż  </w:t>
      </w:r>
      <w:r w:rsidR="007232AA" w:rsidRPr="007232AA">
        <w:rPr>
          <w:rFonts w:ascii="Times New Roman" w:eastAsia="Calibri" w:hAnsi="Times New Roman" w:cs="Times New Roman"/>
        </w:rPr>
        <w:t>3</w:t>
      </w:r>
      <w:r w:rsidRPr="007232AA">
        <w:rPr>
          <w:rFonts w:ascii="Times New Roman" w:eastAsia="Calibri" w:hAnsi="Times New Roman" w:cs="Times New Roman"/>
        </w:rPr>
        <w:t>00 000,00 PLN.</w:t>
      </w:r>
    </w:p>
    <w:p w:rsidR="006902E2" w:rsidRPr="007232AA" w:rsidRDefault="006902E2" w:rsidP="006902E2">
      <w:pPr>
        <w:ind w:left="360"/>
        <w:jc w:val="both"/>
        <w:rPr>
          <w:rFonts w:ascii="Times New Roman" w:eastAsia="Calibri" w:hAnsi="Times New Roman" w:cs="Times New Roman"/>
        </w:rPr>
      </w:pPr>
      <w:r w:rsidRPr="007232AA">
        <w:rPr>
          <w:rFonts w:ascii="Times New Roman" w:eastAsia="Calibri" w:hAnsi="Times New Roman" w:cs="Times New Roman"/>
          <w:b/>
        </w:rPr>
        <w:t>2.2.3.       zdolności technicznej lub zawodowej :</w:t>
      </w:r>
    </w:p>
    <w:p w:rsidR="006902E2" w:rsidRPr="007232AA" w:rsidRDefault="006902E2" w:rsidP="006902E2">
      <w:pPr>
        <w:ind w:left="708"/>
        <w:jc w:val="both"/>
        <w:rPr>
          <w:rFonts w:ascii="Times New Roman" w:eastAsia="Calibri" w:hAnsi="Times New Roman" w:cs="Times New Roman"/>
        </w:rPr>
      </w:pPr>
      <w:r w:rsidRPr="007232AA">
        <w:rPr>
          <w:rFonts w:ascii="Times New Roman" w:eastAsia="Calibri" w:hAnsi="Times New Roman" w:cs="Times New Roman"/>
        </w:rPr>
        <w:lastRenderedPageBreak/>
        <w:t xml:space="preserve">      - Zamawiający uzna warunek za spełniony jeżeli:</w:t>
      </w:r>
    </w:p>
    <w:p w:rsidR="006902E2" w:rsidRPr="007232AA" w:rsidRDefault="006902E2" w:rsidP="00746C7F">
      <w:pPr>
        <w:pStyle w:val="Akapitzlist"/>
        <w:numPr>
          <w:ilvl w:val="0"/>
          <w:numId w:val="15"/>
        </w:numPr>
        <w:spacing w:line="360" w:lineRule="auto"/>
        <w:jc w:val="both"/>
        <w:rPr>
          <w:rFonts w:ascii="Times New Roman" w:eastAsia="Calibri" w:hAnsi="Times New Roman" w:cs="Times New Roman"/>
          <w:sz w:val="24"/>
          <w:szCs w:val="24"/>
        </w:rPr>
      </w:pPr>
      <w:r w:rsidRPr="007232AA">
        <w:rPr>
          <w:rFonts w:ascii="Times New Roman" w:eastAsia="Calibri" w:hAnsi="Times New Roman" w:cs="Times New Roman"/>
        </w:rPr>
        <w:t xml:space="preserve">Wykonawca wykaże, odpowiednie doświadczenie zawodowe. Wykonawca musi wykazać, </w:t>
      </w:r>
      <w:r w:rsidRPr="007232AA">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7232AA">
        <w:rPr>
          <w:rFonts w:ascii="Times New Roman" w:eastAsia="Calibri" w:hAnsi="Times New Roman" w:cs="Times New Roman"/>
        </w:rPr>
        <w:br/>
        <w:t>z Zamawiającym) polegające na budowie lub przebudowie lub rozbudowie sieci kanalizacji sani</w:t>
      </w:r>
      <w:r w:rsidR="007232AA" w:rsidRPr="007232AA">
        <w:rPr>
          <w:rFonts w:ascii="Times New Roman" w:eastAsia="Calibri" w:hAnsi="Times New Roman" w:cs="Times New Roman"/>
        </w:rPr>
        <w:t>tarnej o długości co najmniej 5</w:t>
      </w:r>
      <w:r w:rsidRPr="007232AA">
        <w:rPr>
          <w:rFonts w:ascii="Times New Roman" w:eastAsia="Calibri" w:hAnsi="Times New Roman" w:cs="Times New Roman"/>
        </w:rPr>
        <w:t xml:space="preserve">00 m. </w:t>
      </w:r>
    </w:p>
    <w:p w:rsidR="006902E2" w:rsidRPr="007232AA" w:rsidRDefault="006902E2" w:rsidP="00746C7F">
      <w:pPr>
        <w:pStyle w:val="Akapitzlist"/>
        <w:numPr>
          <w:ilvl w:val="0"/>
          <w:numId w:val="15"/>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Wykonawca wykaże odpowiedni potencjał kadrowy. Wykonawca musi wykazać, </w:t>
      </w:r>
      <w:r w:rsidRPr="007232AA">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6902E2" w:rsidRPr="007232AA" w:rsidRDefault="006902E2" w:rsidP="00746C7F">
      <w:pPr>
        <w:pStyle w:val="Akapitzlist"/>
        <w:numPr>
          <w:ilvl w:val="0"/>
          <w:numId w:val="16"/>
        </w:numPr>
        <w:spacing w:line="360" w:lineRule="auto"/>
        <w:ind w:left="1134" w:hanging="425"/>
        <w:jc w:val="both"/>
        <w:rPr>
          <w:rFonts w:ascii="Times New Roman" w:eastAsia="Calibri" w:hAnsi="Times New Roman" w:cs="Times New Roman"/>
        </w:rPr>
      </w:pPr>
      <w:r w:rsidRPr="007232AA">
        <w:rPr>
          <w:rFonts w:ascii="Times New Roman" w:eastAsia="Calibri" w:hAnsi="Times New Roman" w:cs="Times New Roman"/>
          <w:b/>
        </w:rPr>
        <w:t>Kierownikiem budowy</w:t>
      </w:r>
      <w:r w:rsidRPr="007232AA">
        <w:rPr>
          <w:rFonts w:ascii="Times New Roman" w:eastAsia="Calibri" w:hAnsi="Times New Roman" w:cs="Times New Roman"/>
        </w:rPr>
        <w:t xml:space="preserve"> - 1 osoba posiadająca uprawnienia budowlane </w:t>
      </w:r>
      <w:r w:rsidRPr="007232AA">
        <w:rPr>
          <w:rFonts w:ascii="Times New Roman" w:eastAsia="Calibri" w:hAnsi="Times New Roman" w:cs="Times New Roman"/>
        </w:rPr>
        <w:br/>
        <w:t xml:space="preserve">do kierowania budową i robotami budowlanymi w  specjalności instalacyjnej </w:t>
      </w:r>
      <w:r w:rsidRPr="007232AA">
        <w:rPr>
          <w:rFonts w:ascii="Times New Roman" w:eastAsia="Calibri" w:hAnsi="Times New Roman" w:cs="Times New Roman"/>
        </w:rPr>
        <w:br/>
        <w:t xml:space="preserve">w zakresie sieci, instalacji i urządzeń wodociągowych i kanalizacyjnych i posiada doświadczenie zawodowe jako inspektor nadzoru lub kierownik robót/budowy, robót budowlanych na min. jednym (od rozpoczęcia do zakończenia) zadaniu związanym </w:t>
      </w:r>
      <w:r w:rsidRPr="007232AA">
        <w:rPr>
          <w:rFonts w:ascii="Times New Roman" w:eastAsia="Calibri" w:hAnsi="Times New Roman" w:cs="Times New Roman"/>
        </w:rPr>
        <w:br/>
        <w:t>z budową lub przebudową lub rozbudową sieci kanalizacji sanit</w:t>
      </w:r>
      <w:r w:rsidR="007232AA" w:rsidRPr="007232AA">
        <w:rPr>
          <w:rFonts w:ascii="Times New Roman" w:eastAsia="Calibri" w:hAnsi="Times New Roman" w:cs="Times New Roman"/>
        </w:rPr>
        <w:t xml:space="preserve">arnej </w:t>
      </w:r>
      <w:r w:rsidR="007232AA" w:rsidRPr="007232AA">
        <w:rPr>
          <w:rFonts w:ascii="Times New Roman" w:eastAsia="Calibri" w:hAnsi="Times New Roman" w:cs="Times New Roman"/>
        </w:rPr>
        <w:br/>
        <w:t>o długości co najmniej 5</w:t>
      </w:r>
      <w:r w:rsidR="00755A06">
        <w:rPr>
          <w:rFonts w:ascii="Times New Roman" w:eastAsia="Calibri" w:hAnsi="Times New Roman" w:cs="Times New Roman"/>
        </w:rPr>
        <w:t xml:space="preserve">00 m - w okresie ostatnich 5 lat. </w:t>
      </w:r>
    </w:p>
    <w:p w:rsidR="006902E2" w:rsidRPr="007232AA" w:rsidRDefault="006902E2" w:rsidP="00746C7F">
      <w:pPr>
        <w:pStyle w:val="Akapitzlist"/>
        <w:numPr>
          <w:ilvl w:val="0"/>
          <w:numId w:val="16"/>
        </w:numPr>
        <w:spacing w:line="360" w:lineRule="auto"/>
        <w:ind w:left="1134" w:hanging="425"/>
        <w:jc w:val="both"/>
        <w:rPr>
          <w:rFonts w:ascii="Times New Roman" w:eastAsia="Calibri" w:hAnsi="Times New Roman" w:cs="Times New Roman"/>
        </w:rPr>
      </w:pPr>
      <w:r w:rsidRPr="007232AA">
        <w:rPr>
          <w:rFonts w:ascii="Times New Roman" w:eastAsia="Calibri" w:hAnsi="Times New Roman" w:cs="Times New Roman"/>
          <w:b/>
        </w:rPr>
        <w:t xml:space="preserve">Kierownikiem robót </w:t>
      </w:r>
      <w:r w:rsidRPr="007232AA">
        <w:rPr>
          <w:rFonts w:ascii="Times New Roman" w:eastAsia="Calibri" w:hAnsi="Times New Roman" w:cs="Times New Roman"/>
        </w:rPr>
        <w:t xml:space="preserve">– posiadającym uprawnienia budowlane do kierowania budowami </w:t>
      </w:r>
      <w:r w:rsidRPr="007232AA">
        <w:rPr>
          <w:rFonts w:ascii="Times New Roman" w:eastAsia="Calibri" w:hAnsi="Times New Roman" w:cs="Times New Roman"/>
        </w:rPr>
        <w:br/>
        <w:t xml:space="preserve">w specjalności instalacyjnej w zakresie sieci, instalacji i urządzeń elektrycznych </w:t>
      </w:r>
      <w:r w:rsidRPr="007232AA">
        <w:rPr>
          <w:rFonts w:ascii="Times New Roman" w:eastAsia="Calibri" w:hAnsi="Times New Roman" w:cs="Times New Roman"/>
        </w:rPr>
        <w:br/>
        <w:t xml:space="preserve">i elektroenergetycznych. </w:t>
      </w:r>
    </w:p>
    <w:p w:rsidR="006902E2" w:rsidRPr="007232AA" w:rsidRDefault="006902E2" w:rsidP="006902E2">
      <w:pPr>
        <w:spacing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007232AA" w:rsidRPr="007232AA">
        <w:rPr>
          <w:rFonts w:ascii="Times New Roman" w:eastAsia="Times New Roman" w:hAnsi="Times New Roman" w:cs="Times New Roman"/>
          <w:lang w:eastAsia="pl-PL"/>
        </w:rPr>
        <w:t xml:space="preserve">Zgodnie </w:t>
      </w:r>
      <w:r w:rsidRPr="007232AA">
        <w:rPr>
          <w:rFonts w:ascii="Times New Roman" w:eastAsia="Times New Roman" w:hAnsi="Times New Roman" w:cs="Times New Roman"/>
          <w:lang w:eastAsia="pl-PL"/>
        </w:rPr>
        <w:t xml:space="preserve">z art. 12 a Prawa budowlanego </w:t>
      </w:r>
      <w:r w:rsidRPr="007232AA">
        <w:rPr>
          <w:rFonts w:ascii="Times New Roman" w:eastAsia="Times New Roman" w:hAnsi="Times New Roman" w:cs="Times New Roman"/>
          <w:bCs/>
          <w:lang w:eastAsia="pl-PL"/>
        </w:rPr>
        <w:t xml:space="preserve"> który to odsyła do ustawy </w:t>
      </w:r>
      <w:r w:rsidRPr="007232AA">
        <w:rPr>
          <w:rFonts w:ascii="Times New Roman" w:eastAsia="Times New Roman" w:hAnsi="Times New Roman" w:cs="Times New Roman"/>
          <w:lang w:eastAsia="pl-PL"/>
        </w:rPr>
        <w:t xml:space="preserve">z dnia 18 marca 2008 r.  </w:t>
      </w:r>
      <w:r w:rsidR="007232AA" w:rsidRPr="007232AA">
        <w:rPr>
          <w:rFonts w:ascii="Times New Roman" w:eastAsia="Times New Roman" w:hAnsi="Times New Roman" w:cs="Times New Roman"/>
          <w:lang w:eastAsia="pl-PL"/>
        </w:rPr>
        <w:br/>
      </w:r>
      <w:r w:rsidRPr="007232AA">
        <w:rPr>
          <w:rFonts w:ascii="Times New Roman" w:eastAsia="Times New Roman" w:hAnsi="Times New Roman" w:cs="Times New Roman"/>
          <w:lang w:eastAsia="pl-PL"/>
        </w:rPr>
        <w:t>o</w:t>
      </w:r>
      <w:r w:rsidRPr="007232AA">
        <w:rPr>
          <w:rFonts w:ascii="Times New Roman" w:eastAsia="Times New Roman" w:hAnsi="Times New Roman" w:cs="Times New Roman"/>
          <w:bCs/>
          <w:lang w:eastAsia="pl-PL"/>
        </w:rPr>
        <w:t xml:space="preserve"> zasadach uznawania kwalifikacji zawodowych nabytych w państwach członkowskich Unii Europejskiej </w:t>
      </w:r>
      <w:r w:rsidR="007232AA" w:rsidRPr="007232AA">
        <w:rPr>
          <w:rFonts w:ascii="Times New Roman" w:eastAsia="Times New Roman" w:hAnsi="Times New Roman" w:cs="Times New Roman"/>
          <w:lang w:eastAsia="pl-PL"/>
        </w:rPr>
        <w:t xml:space="preserve">(Dz. U. z 2008 r. </w:t>
      </w:r>
      <w:r w:rsidRPr="007232AA">
        <w:rPr>
          <w:rFonts w:ascii="Times New Roman" w:eastAsia="Times New Roman" w:hAnsi="Times New Roman" w:cs="Times New Roman"/>
          <w:lang w:eastAsia="pl-PL"/>
        </w:rPr>
        <w:t>Nr 63, poz. 394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6902E2" w:rsidRPr="007232AA" w:rsidRDefault="006902E2" w:rsidP="006902E2">
      <w:pPr>
        <w:tabs>
          <w:tab w:val="left" w:pos="709"/>
        </w:tabs>
        <w:spacing w:after="0" w:line="276" w:lineRule="auto"/>
        <w:jc w:val="both"/>
        <w:rPr>
          <w:rFonts w:ascii="Times New Roman" w:eastAsia="Times New Roman" w:hAnsi="Times New Roman" w:cs="Times New Roman"/>
          <w:b/>
          <w:lang w:eastAsia="pl-PL"/>
        </w:rPr>
      </w:pPr>
      <w:r w:rsidRPr="007232AA">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6902E2" w:rsidRPr="007232AA" w:rsidRDefault="006902E2" w:rsidP="006902E2">
      <w:pPr>
        <w:tabs>
          <w:tab w:val="left" w:pos="709"/>
        </w:tabs>
        <w:spacing w:after="0" w:line="240" w:lineRule="auto"/>
        <w:ind w:left="426" w:hanging="284"/>
        <w:jc w:val="both"/>
        <w:rPr>
          <w:rFonts w:ascii="Times New Roman" w:eastAsia="Times New Roman" w:hAnsi="Times New Roman" w:cs="Times New Roman"/>
          <w:lang w:eastAsia="pl-PL"/>
        </w:rPr>
      </w:pPr>
    </w:p>
    <w:p w:rsidR="006902E2" w:rsidRPr="007232AA"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Wykonawca może w celu potwierdzenia spełniania warunków udziału  w postępowaniu </w:t>
      </w:r>
      <w:r w:rsidRPr="007232AA">
        <w:rPr>
          <w:rFonts w:ascii="Times New Roman" w:eastAsia="Calibri" w:hAnsi="Times New Roman" w:cs="Times New Roman"/>
        </w:rPr>
        <w:br/>
        <w:t>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902E2" w:rsidRPr="00C414F7"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11 do SIWZ.</w:t>
      </w:r>
    </w:p>
    <w:p w:rsidR="006902E2" w:rsidRPr="00C414F7"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6902E2" w:rsidRPr="00C414F7"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6902E2" w:rsidRPr="00C414F7"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C414F7">
        <w:rPr>
          <w:rFonts w:ascii="Times New Roman" w:eastAsia="Calibri" w:hAnsi="Times New Roman" w:cs="Times New Roman"/>
        </w:rPr>
        <w:br/>
        <w:t xml:space="preserve">że za nieudostępnienie zasobów nie ponosi winy.  </w:t>
      </w:r>
    </w:p>
    <w:p w:rsidR="006902E2" w:rsidRPr="00C414F7" w:rsidRDefault="006902E2" w:rsidP="00746C7F">
      <w:pPr>
        <w:pStyle w:val="Akapitzlist"/>
        <w:numPr>
          <w:ilvl w:val="0"/>
          <w:numId w:val="50"/>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Jeżeli zdolności techniczne lub zawodowe lub sytuacja ekonomiczna lub finansowa, podmiotu, </w:t>
      </w:r>
      <w:r w:rsidRPr="00C414F7">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6902E2" w:rsidRPr="00C414F7" w:rsidRDefault="006902E2" w:rsidP="00746C7F">
      <w:pPr>
        <w:pStyle w:val="Akapitzlist"/>
        <w:numPr>
          <w:ilvl w:val="0"/>
          <w:numId w:val="52"/>
        </w:numPr>
        <w:spacing w:line="360" w:lineRule="auto"/>
        <w:jc w:val="both"/>
        <w:rPr>
          <w:rFonts w:ascii="Times New Roman" w:eastAsia="Calibri" w:hAnsi="Times New Roman" w:cs="Times New Roman"/>
        </w:rPr>
      </w:pPr>
      <w:r w:rsidRPr="00C414F7">
        <w:rPr>
          <w:rFonts w:ascii="Times New Roman" w:eastAsia="Calibri" w:hAnsi="Times New Roman" w:cs="Times New Roman"/>
        </w:rPr>
        <w:t>zastąpił ten podmiot innym podmiotem lub podmiotami lub,</w:t>
      </w:r>
    </w:p>
    <w:p w:rsidR="006902E2" w:rsidRPr="00C414F7" w:rsidRDefault="006902E2" w:rsidP="00746C7F">
      <w:pPr>
        <w:pStyle w:val="Akapitzlist"/>
        <w:numPr>
          <w:ilvl w:val="0"/>
          <w:numId w:val="52"/>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zobowiązał się do osobistego wykonania odpowiedniej części zamówienia, jeżeli wykaże zdolności techniczne lub zawodowe lub sytuację finansową lub ekonomiczną, o których mowaw Rdz. </w:t>
      </w:r>
      <w:r w:rsidR="00907980">
        <w:rPr>
          <w:rFonts w:ascii="Times New Roman" w:eastAsia="Calibri" w:hAnsi="Times New Roman" w:cs="Times New Roman"/>
        </w:rPr>
        <w:t>IV</w:t>
      </w:r>
      <w:r w:rsidRPr="00C414F7">
        <w:rPr>
          <w:rFonts w:ascii="Times New Roman" w:eastAsia="Calibri" w:hAnsi="Times New Roman" w:cs="Times New Roman"/>
        </w:rPr>
        <w:t xml:space="preserve"> pkt 2  niniejszej SIWZ.</w:t>
      </w:r>
    </w:p>
    <w:p w:rsidR="006902E2" w:rsidRPr="00C414F7" w:rsidRDefault="006902E2" w:rsidP="00746C7F">
      <w:pPr>
        <w:pStyle w:val="Akapitzlist"/>
        <w:numPr>
          <w:ilvl w:val="0"/>
          <w:numId w:val="51"/>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Z zobowiązania lub innych dokumentów potwierdzających udostępnienie zasobów przez inne podmioty musi wynikać w szczególności:</w:t>
      </w:r>
    </w:p>
    <w:p w:rsidR="006902E2" w:rsidRPr="00C414F7" w:rsidRDefault="006902E2" w:rsidP="00746C7F">
      <w:pPr>
        <w:pStyle w:val="Akapitzlist"/>
        <w:numPr>
          <w:ilvl w:val="0"/>
          <w:numId w:val="53"/>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dostępnych Wykonawcy zasobów innego podmiotu;</w:t>
      </w:r>
    </w:p>
    <w:p w:rsidR="006902E2" w:rsidRPr="00C414F7" w:rsidRDefault="006902E2" w:rsidP="00746C7F">
      <w:pPr>
        <w:pStyle w:val="Akapitzlist"/>
        <w:numPr>
          <w:ilvl w:val="0"/>
          <w:numId w:val="53"/>
        </w:numPr>
        <w:spacing w:line="360" w:lineRule="auto"/>
        <w:jc w:val="both"/>
        <w:rPr>
          <w:rFonts w:ascii="Times New Roman" w:eastAsia="Calibri" w:hAnsi="Times New Roman" w:cs="Times New Roman"/>
        </w:rPr>
      </w:pPr>
      <w:r w:rsidRPr="00C414F7">
        <w:rPr>
          <w:rFonts w:ascii="Times New Roman" w:eastAsia="Calibri" w:hAnsi="Times New Roman" w:cs="Times New Roman"/>
        </w:rPr>
        <w:t>sposób wykorzystania zasobów innego podmiotu, przez Wykonawcę, przy wykonywaniu zamówienia publicznego;</w:t>
      </w:r>
    </w:p>
    <w:p w:rsidR="006902E2" w:rsidRPr="00C414F7" w:rsidRDefault="006902E2" w:rsidP="00746C7F">
      <w:pPr>
        <w:pStyle w:val="Akapitzlist"/>
        <w:numPr>
          <w:ilvl w:val="0"/>
          <w:numId w:val="53"/>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i okres udziału innego podmiotu przy wykonywaniu zamówienia publicznego;</w:t>
      </w:r>
    </w:p>
    <w:p w:rsidR="006902E2" w:rsidRPr="00C414F7" w:rsidRDefault="006902E2" w:rsidP="00746C7F">
      <w:pPr>
        <w:pStyle w:val="Akapitzlist"/>
        <w:numPr>
          <w:ilvl w:val="0"/>
          <w:numId w:val="5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6902E2" w:rsidRPr="00C414F7" w:rsidRDefault="006902E2" w:rsidP="00746C7F">
      <w:pPr>
        <w:pStyle w:val="Akapitzlist"/>
        <w:numPr>
          <w:ilvl w:val="0"/>
          <w:numId w:val="54"/>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zasobach innych podmiotów składa wraz z ofertą oświadczenie </w:t>
      </w:r>
      <w:r w:rsidRPr="00C414F7">
        <w:rPr>
          <w:rFonts w:ascii="Times New Roman" w:eastAsia="Calibri" w:hAnsi="Times New Roman" w:cs="Times New Roman"/>
        </w:rPr>
        <w:br/>
        <w:t xml:space="preserve">o udostępnieniu zasobów zgodnie z załącznikiem nr 11 do SIWZ oraz na wezwanie Zamawiającego dokumenty w zakresie braku podstaw wykluczenia. </w:t>
      </w:r>
    </w:p>
    <w:p w:rsidR="006902E2" w:rsidRPr="00C414F7" w:rsidRDefault="006902E2" w:rsidP="00746C7F">
      <w:pPr>
        <w:pStyle w:val="Akapitzlist"/>
        <w:numPr>
          <w:ilvl w:val="0"/>
          <w:numId w:val="54"/>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Zamawiający może na każdym etapie postępowania, uznać, że Wykonawca nie posiada wymaganych zdolności, jeżeli zaangażowanie zasobów technicznych lub zawodowych </w:t>
      </w:r>
      <w:r w:rsidRPr="00C414F7">
        <w:rPr>
          <w:rFonts w:ascii="Times New Roman" w:eastAsia="Calibri" w:hAnsi="Times New Roman" w:cs="Times New Roman"/>
        </w:rPr>
        <w:lastRenderedPageBreak/>
        <w:t>Wykonawcy w inne przedsięwzięcia gospodarcze Wykonawcy może mieć negatywny wpływ na realizację zamówienia.</w:t>
      </w:r>
    </w:p>
    <w:p w:rsidR="006902E2" w:rsidRPr="006902E2" w:rsidRDefault="006902E2" w:rsidP="006902E2">
      <w:pPr>
        <w:pStyle w:val="Akapitzlist"/>
        <w:spacing w:line="360" w:lineRule="auto"/>
        <w:ind w:left="426"/>
        <w:jc w:val="both"/>
        <w:rPr>
          <w:rFonts w:ascii="Times New Roman" w:eastAsia="Calibri" w:hAnsi="Times New Roman" w:cs="Times New Roman"/>
          <w:color w:val="FF0000"/>
        </w:rPr>
      </w:pPr>
    </w:p>
    <w:p w:rsidR="006902E2" w:rsidRPr="007232AA" w:rsidRDefault="006902E2" w:rsidP="00746C7F">
      <w:pPr>
        <w:pStyle w:val="Akapitzlist"/>
        <w:numPr>
          <w:ilvl w:val="0"/>
          <w:numId w:val="55"/>
        </w:numPr>
        <w:pBdr>
          <w:bottom w:val="single" w:sz="4" w:space="1" w:color="auto"/>
        </w:pBdr>
        <w:spacing w:line="360" w:lineRule="auto"/>
        <w:jc w:val="both"/>
        <w:rPr>
          <w:rFonts w:ascii="Times New Roman" w:eastAsia="Calibri" w:hAnsi="Times New Roman" w:cs="Times New Roman"/>
        </w:rPr>
      </w:pPr>
      <w:r w:rsidRPr="007232AA">
        <w:rPr>
          <w:rFonts w:ascii="Times New Roman" w:eastAsia="Calibri" w:hAnsi="Times New Roman" w:cs="Times New Roman"/>
          <w:b/>
          <w:sz w:val="24"/>
          <w:szCs w:val="24"/>
        </w:rPr>
        <w:t>PODSTAWY WYKLUCZENIA</w:t>
      </w:r>
    </w:p>
    <w:p w:rsidR="006902E2" w:rsidRPr="007232AA" w:rsidRDefault="006902E2" w:rsidP="00746C7F">
      <w:pPr>
        <w:pStyle w:val="Akapitzlist"/>
        <w:numPr>
          <w:ilvl w:val="0"/>
          <w:numId w:val="56"/>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 postępowaniu mogą brać udział Wykonawcy, którzy nie podlegają wykluczeniu </w:t>
      </w:r>
      <w:r w:rsidRPr="007232AA">
        <w:rPr>
          <w:rFonts w:ascii="Times New Roman" w:eastAsia="Calibri" w:hAnsi="Times New Roman" w:cs="Times New Roman"/>
        </w:rPr>
        <w:br/>
        <w:t xml:space="preserve">z postępowania o udzielenie zamówienia w okolicznościach, o których mowa w </w:t>
      </w:r>
      <w:r w:rsidRPr="007232AA">
        <w:rPr>
          <w:rFonts w:ascii="Times New Roman" w:eastAsia="Calibri" w:hAnsi="Times New Roman" w:cs="Times New Roman"/>
          <w:b/>
        </w:rPr>
        <w:t>art. 24 ust. 1, a także ust. 5 pkt 1 i 8</w:t>
      </w:r>
      <w:r w:rsidRPr="007232AA">
        <w:rPr>
          <w:rFonts w:ascii="Times New Roman" w:eastAsia="Calibri" w:hAnsi="Times New Roman" w:cs="Times New Roman"/>
        </w:rPr>
        <w:t xml:space="preserve"> ustawy. We wskazanym zakresie Wykonawca wraz z ofertą składa oświadczenie. </w:t>
      </w:r>
    </w:p>
    <w:p w:rsidR="006902E2" w:rsidRPr="007232AA" w:rsidRDefault="006902E2" w:rsidP="00746C7F">
      <w:pPr>
        <w:pStyle w:val="Akapitzlist"/>
        <w:numPr>
          <w:ilvl w:val="0"/>
          <w:numId w:val="57"/>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1</w:t>
      </w:r>
      <w:r w:rsidRPr="007232AA">
        <w:rPr>
          <w:rFonts w:ascii="Times New Roman" w:eastAsia="Times New Roman" w:hAnsi="Times New Roman" w:cs="Times New Roman"/>
          <w:lang w:eastAsia="pl-PL"/>
        </w:rPr>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poz.791). </w:t>
      </w:r>
    </w:p>
    <w:p w:rsidR="006902E2" w:rsidRPr="007232AA" w:rsidRDefault="006902E2" w:rsidP="00746C7F">
      <w:pPr>
        <w:pStyle w:val="Akapitzlist"/>
        <w:numPr>
          <w:ilvl w:val="0"/>
          <w:numId w:val="57"/>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8</w:t>
      </w:r>
      <w:r w:rsidRPr="007232AA">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6902E2" w:rsidRPr="007232AA" w:rsidRDefault="006902E2" w:rsidP="00746C7F">
      <w:pPr>
        <w:pStyle w:val="Akapitzlist"/>
        <w:numPr>
          <w:ilvl w:val="0"/>
          <w:numId w:val="56"/>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7232AA">
        <w:rPr>
          <w:rFonts w:ascii="Times New Roman" w:eastAsia="Times New Roman" w:hAnsi="Times New Roman" w:cs="Times New Roman"/>
          <w:lang w:eastAsia="pl-PL"/>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02E2" w:rsidRPr="007232AA" w:rsidRDefault="006902E2" w:rsidP="00746C7F">
      <w:pPr>
        <w:pStyle w:val="Akapitzlist"/>
        <w:numPr>
          <w:ilvl w:val="0"/>
          <w:numId w:val="56"/>
        </w:numPr>
        <w:spacing w:after="0"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lastRenderedPageBreak/>
        <w:t xml:space="preserve">Zamawiający może wykluczyć Wykonawcę na każdym etapie postępowania. </w:t>
      </w:r>
    </w:p>
    <w:p w:rsidR="006902E2" w:rsidRPr="006902E2" w:rsidRDefault="006902E2" w:rsidP="006902E2">
      <w:pPr>
        <w:pStyle w:val="Akapitzlist"/>
        <w:spacing w:after="0" w:line="360" w:lineRule="auto"/>
        <w:jc w:val="both"/>
        <w:rPr>
          <w:rFonts w:ascii="Times New Roman" w:eastAsia="Times New Roman" w:hAnsi="Times New Roman" w:cs="Times New Roman"/>
          <w:color w:val="FF0000"/>
          <w:lang w:eastAsia="pl-PL"/>
        </w:rPr>
      </w:pPr>
    </w:p>
    <w:p w:rsidR="006902E2" w:rsidRPr="00C414F7" w:rsidRDefault="006902E2" w:rsidP="00746C7F">
      <w:pPr>
        <w:pStyle w:val="Akapitzlist"/>
        <w:numPr>
          <w:ilvl w:val="0"/>
          <w:numId w:val="58"/>
        </w:numPr>
        <w:pBdr>
          <w:bottom w:val="single" w:sz="4" w:space="1" w:color="auto"/>
        </w:pBdr>
        <w:spacing w:after="0" w:line="276" w:lineRule="auto"/>
        <w:jc w:val="both"/>
        <w:rPr>
          <w:rFonts w:ascii="Times New Roman" w:eastAsia="Times New Roman" w:hAnsi="Times New Roman" w:cs="Times New Roman"/>
          <w:lang w:eastAsia="pl-PL"/>
        </w:rPr>
      </w:pPr>
      <w:r w:rsidRPr="00C414F7">
        <w:rPr>
          <w:rFonts w:ascii="Times New Roman" w:eastAsia="Calibri" w:hAnsi="Times New Roman" w:cs="Times New Roman"/>
          <w:b/>
          <w:sz w:val="24"/>
          <w:szCs w:val="24"/>
        </w:rPr>
        <w:t>WYKAZ OŚWIADCZEŃ I DOKUMENTÓW, POTWIERDZAJĄCYCH  SPEŁNIANIE WARUNKÓW UDZIAŁU W POSTĘPOWANIU ORAZ BRAK PODSTAW DO WYKLUCZENIA</w:t>
      </w:r>
    </w:p>
    <w:p w:rsidR="006902E2" w:rsidRPr="006902E2" w:rsidRDefault="006902E2" w:rsidP="006902E2">
      <w:pPr>
        <w:spacing w:after="0" w:line="276" w:lineRule="auto"/>
        <w:jc w:val="both"/>
        <w:rPr>
          <w:rFonts w:ascii="Times New Roman" w:eastAsia="Times New Roman" w:hAnsi="Times New Roman" w:cs="Times New Roman"/>
          <w:color w:val="FF0000"/>
          <w:lang w:eastAsia="pl-PL"/>
        </w:rPr>
      </w:pPr>
    </w:p>
    <w:p w:rsidR="006902E2" w:rsidRPr="00C414F7" w:rsidRDefault="006902E2" w:rsidP="00746C7F">
      <w:pPr>
        <w:pStyle w:val="Akapitzlist"/>
        <w:numPr>
          <w:ilvl w:val="0"/>
          <w:numId w:val="62"/>
        </w:numPr>
        <w:spacing w:line="360" w:lineRule="auto"/>
        <w:ind w:left="567" w:hanging="567"/>
        <w:jc w:val="both"/>
        <w:rPr>
          <w:rFonts w:ascii="Times New Roman" w:eastAsia="Calibri" w:hAnsi="Times New Roman" w:cs="Times New Roman"/>
          <w:b/>
        </w:rPr>
      </w:pPr>
      <w:r w:rsidRPr="00C414F7">
        <w:rPr>
          <w:rFonts w:ascii="Times New Roman" w:eastAsia="Calibri" w:hAnsi="Times New Roman" w:cs="Times New Roman"/>
          <w:b/>
          <w:u w:val="single"/>
        </w:rPr>
        <w:t>Oferta musi zawierać następujące oświadczenia i dokumenty:</w:t>
      </w:r>
    </w:p>
    <w:p w:rsidR="006902E2" w:rsidRPr="00C414F7" w:rsidRDefault="006902E2" w:rsidP="00746C7F">
      <w:pPr>
        <w:pStyle w:val="Akapitzlist"/>
        <w:numPr>
          <w:ilvl w:val="0"/>
          <w:numId w:val="6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C414F7">
        <w:rPr>
          <w:rFonts w:ascii="Times New Roman" w:eastAsia="Calibri" w:hAnsi="Times New Roman" w:cs="Times New Roman"/>
          <w:b/>
        </w:rPr>
        <w:t>Dokument składany  w oryginale.</w:t>
      </w:r>
    </w:p>
    <w:p w:rsidR="006902E2" w:rsidRPr="00C414F7" w:rsidRDefault="006902E2" w:rsidP="00746C7F">
      <w:pPr>
        <w:pStyle w:val="Akapitzlist"/>
        <w:numPr>
          <w:ilvl w:val="0"/>
          <w:numId w:val="6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C414F7">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C414F7">
        <w:rPr>
          <w:rFonts w:ascii="Times New Roman" w:eastAsia="Calibri" w:hAnsi="Times New Roman" w:cs="Times New Roman"/>
          <w:b/>
        </w:rPr>
        <w:t xml:space="preserve">Dokumenty składane w oryginale. </w:t>
      </w:r>
      <w:r w:rsidRPr="00C414F7">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6902E2" w:rsidRPr="00907980" w:rsidRDefault="006902E2" w:rsidP="00746C7F">
      <w:pPr>
        <w:pStyle w:val="Akapitzlist"/>
        <w:numPr>
          <w:ilvl w:val="0"/>
          <w:numId w:val="6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potwierdzenie doświadczenia kierownika budowy w specjalności instalacyjnej w zakresie sieci, instalacji i urządzeń wodociągowych i kanalizacyjnych – sporządzone zgodnie </w:t>
      </w:r>
      <w:r w:rsidR="00A0047D">
        <w:rPr>
          <w:rFonts w:ascii="Times New Roman" w:eastAsia="Calibri" w:hAnsi="Times New Roman" w:cs="Times New Roman"/>
        </w:rPr>
        <w:br/>
      </w:r>
      <w:r w:rsidRPr="00907980">
        <w:rPr>
          <w:rFonts w:ascii="Times New Roman" w:eastAsia="Calibri" w:hAnsi="Times New Roman" w:cs="Times New Roman"/>
        </w:rPr>
        <w:t xml:space="preserve">z załącznikiem nr 8 do SIWZ. </w:t>
      </w:r>
      <w:r w:rsidRPr="00907980">
        <w:rPr>
          <w:rFonts w:ascii="Times New Roman" w:eastAsia="Calibri" w:hAnsi="Times New Roman" w:cs="Times New Roman"/>
          <w:b/>
        </w:rPr>
        <w:t>Dokument składany w oryginale.</w:t>
      </w:r>
    </w:p>
    <w:p w:rsidR="006902E2" w:rsidRPr="00907980" w:rsidRDefault="006902E2" w:rsidP="00746C7F">
      <w:pPr>
        <w:pStyle w:val="Akapitzlist"/>
        <w:numPr>
          <w:ilvl w:val="0"/>
          <w:numId w:val="6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pełnomocnictwo - w przypadku, gdy oferta wraz z oświadczeniami jest składana przez pełnomocnika, upoważniające go do tej czynności. </w:t>
      </w:r>
    </w:p>
    <w:p w:rsidR="006902E2" w:rsidRPr="00907980" w:rsidRDefault="006902E2" w:rsidP="00746C7F">
      <w:pPr>
        <w:pStyle w:val="Akapitzlist"/>
        <w:numPr>
          <w:ilvl w:val="0"/>
          <w:numId w:val="6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oświadczenie /zobowiązanie podmiotu do udostępnienia zasobów zgodnie z załącznikiem nr 11 do SIWZ (w przypadku, gdy Wykonawca polega na zasobach innych podmiotów), </w:t>
      </w:r>
      <w:r w:rsidRPr="00907980">
        <w:rPr>
          <w:rFonts w:ascii="Times New Roman" w:eastAsia="Calibri" w:hAnsi="Times New Roman" w:cs="Times New Roman"/>
          <w:b/>
        </w:rPr>
        <w:t xml:space="preserve">dokument składany w oryginale. </w:t>
      </w:r>
    </w:p>
    <w:p w:rsidR="006902E2" w:rsidRPr="00907980" w:rsidRDefault="006902E2" w:rsidP="00746C7F">
      <w:pPr>
        <w:pStyle w:val="Akapitzlist"/>
        <w:numPr>
          <w:ilvl w:val="0"/>
          <w:numId w:val="6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oryginał wniesienia wadium w przypadku wadium wniesionego w formie niepieniężnej. </w:t>
      </w:r>
    </w:p>
    <w:p w:rsidR="006902E2" w:rsidRPr="00907980" w:rsidRDefault="006902E2" w:rsidP="00746C7F">
      <w:pPr>
        <w:pStyle w:val="Akapitzlist"/>
        <w:numPr>
          <w:ilvl w:val="0"/>
          <w:numId w:val="6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907980">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6902E2" w:rsidRPr="00907980" w:rsidRDefault="006902E2" w:rsidP="00746C7F">
      <w:pPr>
        <w:pStyle w:val="Akapitzlist"/>
        <w:numPr>
          <w:ilvl w:val="0"/>
          <w:numId w:val="6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907980">
        <w:rPr>
          <w:rFonts w:ascii="Times New Roman" w:eastAsia="Calibri" w:hAnsi="Times New Roman" w:cs="Times New Roman"/>
          <w:u w:val="single"/>
        </w:rPr>
        <w:t xml:space="preserve">podwykonawcy, który nie udostępnił swoich zasobów. </w:t>
      </w:r>
    </w:p>
    <w:p w:rsidR="006902E2" w:rsidRPr="00907980" w:rsidRDefault="006902E2" w:rsidP="00746C7F">
      <w:pPr>
        <w:pStyle w:val="Akapitzlist"/>
        <w:numPr>
          <w:ilvl w:val="0"/>
          <w:numId w:val="6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lastRenderedPageBreak/>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w:t>
      </w:r>
      <w:r w:rsidR="00907980" w:rsidRPr="00907980">
        <w:rPr>
          <w:rFonts w:ascii="Times New Roman" w:eastAsia="Calibri" w:hAnsi="Times New Roman" w:cs="Times New Roman"/>
        </w:rPr>
        <w:t xml:space="preserve"> którym zamieszcza informacje  </w:t>
      </w:r>
      <w:r w:rsidRPr="00907980">
        <w:rPr>
          <w:rFonts w:ascii="Times New Roman" w:eastAsia="Calibri" w:hAnsi="Times New Roman" w:cs="Times New Roman"/>
        </w:rPr>
        <w:t>o tych podmiotach oraz załącznik nr 11 do SIWZ (dokument składany do oferty w formie oryginału).</w:t>
      </w:r>
    </w:p>
    <w:p w:rsidR="006902E2" w:rsidRPr="00907980" w:rsidRDefault="006902E2" w:rsidP="00746C7F">
      <w:pPr>
        <w:pStyle w:val="Akapitzlist"/>
        <w:numPr>
          <w:ilvl w:val="0"/>
          <w:numId w:val="6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Zamawiający przed udzieleniem zamówienia, </w:t>
      </w:r>
      <w:r w:rsidRPr="00907980">
        <w:rPr>
          <w:rFonts w:ascii="Times New Roman" w:eastAsia="Calibri" w:hAnsi="Times New Roman" w:cs="Times New Roman"/>
          <w:b/>
          <w:u w:val="single"/>
        </w:rPr>
        <w:t>wezwie Wykonawcę, którego oferta została najwyżej oceniona</w:t>
      </w:r>
      <w:r w:rsidRPr="00907980">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6902E2" w:rsidRPr="00907980" w:rsidRDefault="006902E2" w:rsidP="00746C7F">
      <w:pPr>
        <w:pStyle w:val="Akapitzlist"/>
        <w:numPr>
          <w:ilvl w:val="0"/>
          <w:numId w:val="64"/>
        </w:numPr>
        <w:spacing w:line="360" w:lineRule="auto"/>
        <w:jc w:val="both"/>
        <w:rPr>
          <w:rFonts w:ascii="Times New Roman" w:eastAsia="Calibri" w:hAnsi="Times New Roman" w:cs="Times New Roman"/>
        </w:rPr>
      </w:pPr>
      <w:r w:rsidRPr="00907980">
        <w:rPr>
          <w:rFonts w:ascii="Times New Roman" w:eastAsia="Calibri" w:hAnsi="Times New Roman" w:cs="Times New Roman"/>
        </w:rPr>
        <w:t>spełnianie warunków udziału w postępowaniu,</w:t>
      </w:r>
    </w:p>
    <w:p w:rsidR="006902E2" w:rsidRPr="00907980" w:rsidRDefault="006902E2" w:rsidP="00746C7F">
      <w:pPr>
        <w:pStyle w:val="Akapitzlist"/>
        <w:numPr>
          <w:ilvl w:val="0"/>
          <w:numId w:val="64"/>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brak podstaw wykluczenia. </w:t>
      </w:r>
    </w:p>
    <w:p w:rsidR="006902E2" w:rsidRPr="006902E2" w:rsidRDefault="006902E2" w:rsidP="006902E2">
      <w:pPr>
        <w:spacing w:line="360" w:lineRule="auto"/>
        <w:ind w:left="709" w:hanging="709"/>
        <w:jc w:val="both"/>
        <w:rPr>
          <w:rFonts w:ascii="Times New Roman" w:eastAsia="Calibri" w:hAnsi="Times New Roman" w:cs="Times New Roman"/>
          <w:color w:val="FF0000"/>
        </w:rPr>
      </w:pPr>
      <w:r w:rsidRPr="00907980">
        <w:rPr>
          <w:rFonts w:ascii="Times New Roman" w:eastAsia="Calibri" w:hAnsi="Times New Roman" w:cs="Times New Roman"/>
        </w:rPr>
        <w:t xml:space="preserve">   5.1. Wykonawca, który polega na zasobach innych podmiotów na zasadach określonych               </w:t>
      </w:r>
      <w:r w:rsidRPr="00907980">
        <w:rPr>
          <w:rFonts w:ascii="Times New Roman" w:eastAsia="Calibri" w:hAnsi="Times New Roman" w:cs="Times New Roman"/>
        </w:rPr>
        <w:br/>
        <w:t>w art. 22a ustawy, składa na wezwanie Zamawiającego dokumenty, o których mowa w Rdz. VI pkt. 7  SIWZ w odniesieniu do tych podmiotów.</w:t>
      </w:r>
    </w:p>
    <w:p w:rsidR="006902E2" w:rsidRPr="00907980" w:rsidRDefault="006902E2" w:rsidP="006902E2">
      <w:pPr>
        <w:spacing w:line="360" w:lineRule="auto"/>
        <w:ind w:left="709" w:hanging="709"/>
        <w:jc w:val="both"/>
        <w:rPr>
          <w:rFonts w:ascii="Times New Roman" w:eastAsia="Calibri" w:hAnsi="Times New Roman" w:cs="Times New Roman"/>
        </w:rPr>
      </w:pPr>
      <w:r w:rsidRPr="00907980">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6902E2" w:rsidRPr="00B36126" w:rsidRDefault="006902E2" w:rsidP="00746C7F">
      <w:pPr>
        <w:pStyle w:val="Akapitzlist"/>
        <w:numPr>
          <w:ilvl w:val="0"/>
          <w:numId w:val="62"/>
        </w:numPr>
        <w:spacing w:line="360" w:lineRule="auto"/>
        <w:ind w:hanging="720"/>
        <w:jc w:val="both"/>
        <w:rPr>
          <w:rFonts w:ascii="Times New Roman" w:eastAsia="Calibri" w:hAnsi="Times New Roman" w:cs="Times New Roman"/>
          <w:b/>
        </w:rPr>
      </w:pPr>
      <w:r w:rsidRPr="00B36126">
        <w:rPr>
          <w:rFonts w:ascii="Times New Roman" w:eastAsia="Calibri" w:hAnsi="Times New Roman" w:cs="Times New Roman"/>
          <w:b/>
        </w:rPr>
        <w:t xml:space="preserve">W celu potwierdzenia spełniania przez Wykonawcę warunków udziału </w:t>
      </w:r>
      <w:r w:rsidRPr="00B36126">
        <w:rPr>
          <w:rFonts w:ascii="Times New Roman" w:eastAsia="Calibri" w:hAnsi="Times New Roman" w:cs="Times New Roman"/>
          <w:b/>
        </w:rPr>
        <w:br/>
        <w:t xml:space="preserve">w  postępowaniu, Wykonawca na wezwanie Zamawiającego składa: </w:t>
      </w:r>
    </w:p>
    <w:p w:rsidR="006902E2" w:rsidRPr="00B36126" w:rsidRDefault="006902E2" w:rsidP="00746C7F">
      <w:pPr>
        <w:pStyle w:val="Akapitzlist"/>
        <w:numPr>
          <w:ilvl w:val="0"/>
          <w:numId w:val="65"/>
        </w:numPr>
        <w:spacing w:line="360" w:lineRule="auto"/>
        <w:jc w:val="both"/>
        <w:rPr>
          <w:rFonts w:ascii="Times New Roman" w:eastAsia="Calibri" w:hAnsi="Times New Roman" w:cs="Times New Roman"/>
        </w:rPr>
      </w:pPr>
      <w:r w:rsidRPr="00B36126">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00B36126" w:rsidRPr="00B36126">
        <w:rPr>
          <w:rFonts w:ascii="Times New Roman" w:eastAsia="Calibri" w:hAnsi="Times New Roman" w:cs="Times New Roman"/>
        </w:rPr>
        <w:br/>
      </w:r>
      <w:r w:rsidRPr="00B36126">
        <w:rPr>
          <w:rFonts w:ascii="Times New Roman" w:eastAsia="Calibri" w:hAnsi="Times New Roman" w:cs="Times New Roman"/>
        </w:rPr>
        <w:t>na sumę</w:t>
      </w:r>
      <w:r w:rsidR="00B36126" w:rsidRPr="00B36126">
        <w:rPr>
          <w:rFonts w:ascii="Times New Roman" w:eastAsia="Calibri" w:hAnsi="Times New Roman" w:cs="Times New Roman"/>
        </w:rPr>
        <w:t xml:space="preserve"> gwarancyjną nie mniejszą niż 3</w:t>
      </w:r>
      <w:r w:rsidRPr="00B36126">
        <w:rPr>
          <w:rFonts w:ascii="Times New Roman" w:eastAsia="Calibri" w:hAnsi="Times New Roman" w:cs="Times New Roman"/>
        </w:rPr>
        <w:t xml:space="preserve">00 000,00 PLN, zgodnie  z opisanym warunkiem w Rdz. IV pkt 2 </w:t>
      </w:r>
      <w:proofErr w:type="spellStart"/>
      <w:r w:rsidRPr="00B36126">
        <w:rPr>
          <w:rFonts w:ascii="Times New Roman" w:eastAsia="Calibri" w:hAnsi="Times New Roman" w:cs="Times New Roman"/>
        </w:rPr>
        <w:t>ppkt</w:t>
      </w:r>
      <w:proofErr w:type="spellEnd"/>
      <w:r w:rsidRPr="00B36126">
        <w:rPr>
          <w:rFonts w:ascii="Times New Roman" w:eastAsia="Calibri" w:hAnsi="Times New Roman" w:cs="Times New Roman"/>
        </w:rPr>
        <w:t xml:space="preserve">. 2.2.2 a). </w:t>
      </w:r>
    </w:p>
    <w:p w:rsidR="006902E2" w:rsidRPr="00B36126" w:rsidRDefault="006902E2" w:rsidP="00746C7F">
      <w:pPr>
        <w:pStyle w:val="Akapitzlist"/>
        <w:numPr>
          <w:ilvl w:val="0"/>
          <w:numId w:val="65"/>
        </w:numPr>
        <w:spacing w:line="360" w:lineRule="auto"/>
        <w:jc w:val="both"/>
        <w:rPr>
          <w:rFonts w:ascii="Times New Roman" w:eastAsia="Calibri" w:hAnsi="Times New Roman" w:cs="Times New Roman"/>
        </w:rPr>
      </w:pPr>
      <w:r w:rsidRPr="00B36126">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B36126">
        <w:rPr>
          <w:rFonts w:ascii="Times New Roman" w:eastAsia="Calibri" w:hAnsi="Times New Roman" w:cs="Times New Roman"/>
        </w:rPr>
        <w:br/>
        <w:t xml:space="preserve">w tym okresie, wraz z podaniem ich rodzaju, wartości, daty, miejsca wykonania </w:t>
      </w:r>
      <w:r w:rsidRPr="00B36126">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B36126">
        <w:rPr>
          <w:rFonts w:ascii="Times New Roman" w:eastAsia="Calibri" w:hAnsi="Times New Roman" w:cs="Times New Roman"/>
        </w:rPr>
        <w:br/>
        <w:t xml:space="preserve">i prawidłowo ukończone - sporządzony według załącznika nr 9 do SIWZ - dokument składany  w oryginale – zgodnie z opisanym warunkiem w Rdz. IV pkt 2 </w:t>
      </w:r>
      <w:proofErr w:type="spellStart"/>
      <w:r w:rsidRPr="00B36126">
        <w:rPr>
          <w:rFonts w:ascii="Times New Roman" w:eastAsia="Calibri" w:hAnsi="Times New Roman" w:cs="Times New Roman"/>
        </w:rPr>
        <w:t>ppkt</w:t>
      </w:r>
      <w:proofErr w:type="spellEnd"/>
      <w:r w:rsidRPr="00B36126">
        <w:rPr>
          <w:rFonts w:ascii="Times New Roman" w:eastAsia="Calibri" w:hAnsi="Times New Roman" w:cs="Times New Roman"/>
        </w:rPr>
        <w:t xml:space="preserve"> 2.2.3 a)</w:t>
      </w:r>
    </w:p>
    <w:p w:rsidR="006902E2" w:rsidRPr="00B36126" w:rsidRDefault="006902E2" w:rsidP="006902E2">
      <w:pPr>
        <w:spacing w:line="360" w:lineRule="auto"/>
        <w:ind w:left="284"/>
        <w:jc w:val="both"/>
        <w:rPr>
          <w:rFonts w:ascii="Times New Roman" w:eastAsia="Calibri" w:hAnsi="Times New Roman" w:cs="Times New Roman"/>
        </w:rPr>
      </w:pPr>
      <w:r w:rsidRPr="00B36126">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B36126">
        <w:rPr>
          <w:rFonts w:ascii="Times New Roman" w:eastAsia="Calibri" w:hAnsi="Times New Roman" w:cs="Times New Roman"/>
        </w:rPr>
        <w:br/>
        <w:t xml:space="preserve">o obiektywnym charakterze Wykonawca nie jest w stanie uzyskać tych dokumentów - inne dokumenty; </w:t>
      </w:r>
    </w:p>
    <w:p w:rsidR="006902E2" w:rsidRPr="00B36126" w:rsidRDefault="005379A1" w:rsidP="006902E2">
      <w:pPr>
        <w:spacing w:line="360" w:lineRule="auto"/>
        <w:ind w:left="993" w:hanging="709"/>
        <w:jc w:val="both"/>
        <w:rPr>
          <w:rFonts w:ascii="Times New Roman" w:eastAsia="Calibri" w:hAnsi="Times New Roman" w:cs="Times New Roman"/>
        </w:rPr>
      </w:pPr>
      <w:r>
        <w:rPr>
          <w:rFonts w:ascii="Times New Roman" w:eastAsia="Calibri" w:hAnsi="Times New Roman" w:cs="Times New Roman"/>
        </w:rPr>
        <w:lastRenderedPageBreak/>
        <w:t>c</w:t>
      </w:r>
      <w:r w:rsidR="006902E2" w:rsidRPr="00B36126">
        <w:rPr>
          <w:rFonts w:ascii="Times New Roman" w:eastAsia="Calibri" w:hAnsi="Times New Roman" w:cs="Times New Roman"/>
        </w:rPr>
        <w:t>)</w:t>
      </w:r>
      <w:r w:rsidR="00A0047D">
        <w:rPr>
          <w:rFonts w:ascii="Times New Roman" w:eastAsia="Calibri" w:hAnsi="Times New Roman" w:cs="Times New Roman"/>
        </w:rPr>
        <w:t xml:space="preserve">    </w:t>
      </w:r>
      <w:r w:rsidR="006902E2" w:rsidRPr="00B36126">
        <w:rPr>
          <w:rFonts w:ascii="Times New Roman" w:eastAsia="Calibri" w:hAnsi="Times New Roman" w:cs="Times New Roman"/>
        </w:rPr>
        <w:t xml:space="preserve">wykaz osób skierowanych przez Wykonawcę do realizacji zamówienia publicznego,               </w:t>
      </w:r>
      <w:r w:rsidR="006902E2" w:rsidRPr="00B36126">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 zgodnie z opisanym warunkiem w Rdz. IV pkt 2 </w:t>
      </w:r>
      <w:proofErr w:type="spellStart"/>
      <w:r w:rsidR="006902E2" w:rsidRPr="00B36126">
        <w:rPr>
          <w:rFonts w:ascii="Times New Roman" w:eastAsia="Calibri" w:hAnsi="Times New Roman" w:cs="Times New Roman"/>
        </w:rPr>
        <w:t>ppkt</w:t>
      </w:r>
      <w:proofErr w:type="spellEnd"/>
      <w:r w:rsidR="006902E2" w:rsidRPr="00B36126">
        <w:rPr>
          <w:rFonts w:ascii="Times New Roman" w:eastAsia="Calibri" w:hAnsi="Times New Roman" w:cs="Times New Roman"/>
        </w:rPr>
        <w:t xml:space="preserve"> 2.2.3. b). </w:t>
      </w:r>
    </w:p>
    <w:p w:rsidR="006902E2" w:rsidRPr="00B36126" w:rsidRDefault="006902E2" w:rsidP="006902E2">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6.1.    W przypadku , gdy Wykonawca powołuje się na dostępne oświadczenia lub dokumenty </w:t>
      </w:r>
      <w:r w:rsidRPr="00B36126">
        <w:rPr>
          <w:rFonts w:ascii="Times New Roman" w:eastAsia="Calibri" w:hAnsi="Times New Roman" w:cs="Times New Roman"/>
        </w:rPr>
        <w:br/>
        <w:t xml:space="preserve">w formie elektronicznej  pod określonymi adresami internetowymi ogólnodostępnych </w:t>
      </w:r>
      <w:r w:rsidRPr="00B36126">
        <w:rPr>
          <w:rFonts w:ascii="Times New Roman" w:eastAsia="Calibri" w:hAnsi="Times New Roman" w:cs="Times New Roman"/>
        </w:rPr>
        <w:br/>
        <w:t xml:space="preserve">i bezpłatnych baz danych,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aby Zamawiający mógł pobrać dokumenty samodzielnie. </w:t>
      </w:r>
    </w:p>
    <w:p w:rsidR="006902E2" w:rsidRPr="00B36126" w:rsidRDefault="006902E2" w:rsidP="006902E2">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6.2.         W przypadku, gdy Wykonawca powołuje się, na dokumenty podmiotowe znajdujące się </w:t>
      </w:r>
      <w:r w:rsidRPr="00B36126">
        <w:rPr>
          <w:rFonts w:ascii="Times New Roman" w:eastAsia="Calibri" w:hAnsi="Times New Roman" w:cs="Times New Roman"/>
        </w:rPr>
        <w:br/>
        <w:t xml:space="preserve">w posiadaniu Zamawiającego, przechowywane przez Zamawiającego zgodnie z art. 97 ust. 1 ustawy,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Zamawiający </w:t>
      </w:r>
      <w:r w:rsidR="00B36126" w:rsidRPr="00B36126">
        <w:rPr>
          <w:rFonts w:ascii="Times New Roman" w:eastAsia="Calibri" w:hAnsi="Times New Roman" w:cs="Times New Roman"/>
        </w:rPr>
        <w:br/>
      </w:r>
      <w:r w:rsidRPr="00B36126">
        <w:rPr>
          <w:rFonts w:ascii="Times New Roman" w:eastAsia="Calibri" w:hAnsi="Times New Roman" w:cs="Times New Roman"/>
        </w:rPr>
        <w:t xml:space="preserve">w celu potwierdzenia okoliczności,  o których mowa w art. 25 ust. 1 pkt 1 i 3 ustawy, korzysta z posiadanych oświadczeń lub dokumentów, </w:t>
      </w:r>
      <w:r w:rsidRPr="00B36126">
        <w:rPr>
          <w:rFonts w:ascii="Times New Roman" w:eastAsia="Calibri" w:hAnsi="Times New Roman" w:cs="Times New Roman"/>
          <w:u w:val="single"/>
        </w:rPr>
        <w:t>o ile są aktualne</w:t>
      </w:r>
      <w:r w:rsidRPr="00B36126">
        <w:rPr>
          <w:rFonts w:ascii="Times New Roman" w:eastAsia="Calibri" w:hAnsi="Times New Roman" w:cs="Times New Roman"/>
        </w:rPr>
        <w:t xml:space="preserve">.  </w:t>
      </w:r>
    </w:p>
    <w:p w:rsidR="006902E2" w:rsidRPr="00B36126" w:rsidRDefault="006902E2" w:rsidP="006902E2">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6902E2" w:rsidRPr="00B36126" w:rsidRDefault="006902E2" w:rsidP="00746C7F">
      <w:pPr>
        <w:pStyle w:val="Akapitzlist"/>
        <w:numPr>
          <w:ilvl w:val="0"/>
          <w:numId w:val="62"/>
        </w:numPr>
        <w:spacing w:line="360" w:lineRule="auto"/>
        <w:jc w:val="both"/>
        <w:rPr>
          <w:rFonts w:ascii="Times New Roman" w:eastAsia="Calibri" w:hAnsi="Times New Roman" w:cs="Times New Roman"/>
          <w:b/>
        </w:rPr>
      </w:pPr>
      <w:r w:rsidRPr="00B36126">
        <w:rPr>
          <w:rFonts w:ascii="Times New Roman" w:eastAsia="Calibri" w:hAnsi="Times New Roman" w:cs="Times New Roman"/>
          <w:b/>
        </w:rPr>
        <w:t>W celu potwierdzenia przez Wykonawc</w:t>
      </w:r>
      <w:r w:rsidR="00B36126" w:rsidRPr="00B36126">
        <w:rPr>
          <w:rFonts w:ascii="Times New Roman" w:eastAsia="Calibri" w:hAnsi="Times New Roman" w:cs="Times New Roman"/>
          <w:b/>
        </w:rPr>
        <w:t xml:space="preserve">ę braku podstaw wykluczenia, </w:t>
      </w:r>
      <w:r w:rsidRPr="00B36126">
        <w:rPr>
          <w:rFonts w:ascii="Times New Roman" w:eastAsia="Calibri" w:hAnsi="Times New Roman" w:cs="Times New Roman"/>
          <w:b/>
        </w:rPr>
        <w:t xml:space="preserve">Wykonawca składa: </w:t>
      </w:r>
    </w:p>
    <w:p w:rsidR="006902E2" w:rsidRPr="00B36126" w:rsidRDefault="006902E2" w:rsidP="00746C7F">
      <w:pPr>
        <w:pStyle w:val="Akapitzlist"/>
        <w:numPr>
          <w:ilvl w:val="0"/>
          <w:numId w:val="66"/>
        </w:numPr>
        <w:spacing w:line="360" w:lineRule="auto"/>
        <w:jc w:val="both"/>
        <w:rPr>
          <w:rFonts w:ascii="Times New Roman" w:eastAsia="Calibri" w:hAnsi="Times New Roman" w:cs="Times New Roman"/>
        </w:rPr>
      </w:pPr>
      <w:r w:rsidRPr="00B36126">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6902E2" w:rsidRPr="00B36126" w:rsidRDefault="006902E2" w:rsidP="00746C7F">
      <w:pPr>
        <w:pStyle w:val="Akapitzlist"/>
        <w:numPr>
          <w:ilvl w:val="0"/>
          <w:numId w:val="66"/>
        </w:numPr>
        <w:spacing w:line="360" w:lineRule="auto"/>
        <w:jc w:val="both"/>
        <w:rPr>
          <w:rFonts w:ascii="Times New Roman" w:eastAsia="Calibri" w:hAnsi="Times New Roman" w:cs="Times New Roman"/>
        </w:rPr>
      </w:pPr>
      <w:r w:rsidRPr="00B36126">
        <w:rPr>
          <w:rFonts w:ascii="Times New Roman" w:eastAsia="Calibri" w:hAnsi="Times New Roman" w:cs="Times New Roman"/>
        </w:rPr>
        <w:t xml:space="preserve">zaświadczenie właściwego naczelnika urzędu skarbowego potwierdzającego, </w:t>
      </w:r>
      <w:r w:rsidRPr="00B36126">
        <w:rPr>
          <w:rFonts w:ascii="Times New Roman" w:eastAsia="Calibri" w:hAnsi="Times New Roman" w:cs="Times New Roman"/>
        </w:rPr>
        <w:br/>
        <w:t xml:space="preserve">że Wykonawca nie zalega z opłacaniem podatków, wystawionego nie wcześniej niż 3 miesiące przed upływem terminu składania ofert lub inny dokument potwierdzający, że </w:t>
      </w:r>
      <w:r w:rsidRPr="00B36126">
        <w:rPr>
          <w:rFonts w:ascii="Times New Roman" w:eastAsia="Calibri" w:hAnsi="Times New Roman" w:cs="Times New Roman"/>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02E2" w:rsidRPr="00001FEF" w:rsidRDefault="006902E2" w:rsidP="00746C7F">
      <w:pPr>
        <w:pStyle w:val="Akapitzlist"/>
        <w:numPr>
          <w:ilvl w:val="0"/>
          <w:numId w:val="66"/>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001FEF">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6902E2" w:rsidRPr="00001FEF" w:rsidRDefault="006902E2" w:rsidP="00746C7F">
      <w:pPr>
        <w:pStyle w:val="Akapitzlist"/>
        <w:numPr>
          <w:ilvl w:val="0"/>
          <w:numId w:val="66"/>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oświadczenie Wykonawcy o niezaleganiu z opłacaniem podatków i opłat lokalnych,  </w:t>
      </w:r>
      <w:r w:rsidRPr="00001FEF">
        <w:rPr>
          <w:rFonts w:ascii="Times New Roman" w:eastAsia="Calibri" w:hAnsi="Times New Roman" w:cs="Times New Roman"/>
        </w:rPr>
        <w:br/>
        <w:t>o których mowa w ustawie z dnia 12 stycznia 1991 r. o podatkach i opłatach lokalnych (Dz. U. z 2016 r. poz. 716). – sporządzone zgodnie z wzorem stanowiącym załącznik nr 10 do SIWZ.</w:t>
      </w:r>
    </w:p>
    <w:p w:rsidR="006902E2" w:rsidRPr="00001FEF" w:rsidRDefault="006902E2" w:rsidP="006902E2">
      <w:pPr>
        <w:spacing w:line="360" w:lineRule="auto"/>
        <w:ind w:left="993" w:hanging="993"/>
        <w:jc w:val="both"/>
        <w:rPr>
          <w:rFonts w:ascii="Times New Roman" w:eastAsia="Calibri" w:hAnsi="Times New Roman" w:cs="Times New Roman"/>
        </w:rPr>
      </w:pPr>
      <w:r w:rsidRPr="00001FEF">
        <w:rPr>
          <w:rFonts w:ascii="Times New Roman" w:eastAsia="Calibri" w:hAnsi="Times New Roman" w:cs="Times New Roman"/>
        </w:rPr>
        <w:t xml:space="preserve">7.1.   Jeżeli Wykonawca ma siedzibę lub miejsce zamieszkania poza terytorium Rzeczypospolitej Polskiej, zamiast dokumentów, o których mowa w punkcie Rdz. VI pkt 7  </w:t>
      </w:r>
      <w:proofErr w:type="spellStart"/>
      <w:r w:rsidRPr="00001FEF">
        <w:rPr>
          <w:rFonts w:ascii="Times New Roman" w:eastAsia="Calibri" w:hAnsi="Times New Roman" w:cs="Times New Roman"/>
        </w:rPr>
        <w:t>ppkt</w:t>
      </w:r>
      <w:proofErr w:type="spellEnd"/>
      <w:r w:rsidRPr="00001FEF">
        <w:rPr>
          <w:rFonts w:ascii="Times New Roman" w:eastAsia="Calibri" w:hAnsi="Times New Roman" w:cs="Times New Roman"/>
        </w:rPr>
        <w:t xml:space="preserve"> a) – c) składa dokument lub dokumenty  wystawione w kraju, w którym Wykonawca ma siedzibę lub miejsce zamieszkania, potwierdzające odpowiednio, że:</w:t>
      </w:r>
    </w:p>
    <w:p w:rsidR="006902E2" w:rsidRPr="00001FEF" w:rsidRDefault="006902E2" w:rsidP="00746C7F">
      <w:pPr>
        <w:pStyle w:val="Akapitzlist"/>
        <w:numPr>
          <w:ilvl w:val="0"/>
          <w:numId w:val="6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zalega z opłacaniem podatków, opłat, składek na ubezpieczenie społeczne lub   zdrowotne albo że zawarł porozumienie z właściwym organem w sprawie spłat tych nal</w:t>
      </w:r>
      <w:r w:rsidR="00001FEF">
        <w:rPr>
          <w:rFonts w:ascii="Times New Roman" w:eastAsia="Calibri" w:hAnsi="Times New Roman" w:cs="Times New Roman"/>
        </w:rPr>
        <w:t xml:space="preserve">eżności, </w:t>
      </w:r>
      <w:r w:rsidRPr="00001FEF">
        <w:rPr>
          <w:rFonts w:ascii="Times New Roman" w:eastAsia="Calibri" w:hAnsi="Times New Roman" w:cs="Times New Roman"/>
        </w:rPr>
        <w:t xml:space="preserve">wraz z ewentualnymi odsetkami lub grzywnami, w szczególności uzyskał przewidziane prawem zwolnienie, odroczenie lub rozłożenie na raty zaległych płatności lub wstrzymanie </w:t>
      </w:r>
      <w:r w:rsidRPr="00001FEF">
        <w:rPr>
          <w:rFonts w:ascii="Times New Roman" w:eastAsia="Calibri" w:hAnsi="Times New Roman" w:cs="Times New Roman"/>
        </w:rPr>
        <w:br/>
        <w:t>w całości wykonania decyzji właściwego organu,</w:t>
      </w:r>
    </w:p>
    <w:p w:rsidR="006902E2" w:rsidRPr="00001FEF" w:rsidRDefault="006902E2" w:rsidP="00746C7F">
      <w:pPr>
        <w:pStyle w:val="Akapitzlist"/>
        <w:numPr>
          <w:ilvl w:val="0"/>
          <w:numId w:val="6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otwarto jego likwidacji ani nie ogłoszono upadłości.</w:t>
      </w:r>
    </w:p>
    <w:p w:rsidR="006902E2" w:rsidRPr="00001FEF" w:rsidRDefault="00001FEF" w:rsidP="006902E2">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7.2</w:t>
      </w:r>
      <w:r w:rsidR="006902E2" w:rsidRPr="00001FEF">
        <w:rPr>
          <w:rFonts w:ascii="Times New Roman" w:eastAsia="Calibri" w:hAnsi="Times New Roman" w:cs="Times New Roman"/>
        </w:rPr>
        <w:t xml:space="preserve">.     Dokumenty, o których mowa w punkcie 7.1. a) powinny być wystawione nie wcześniej niż 3 miesiące przed upływem terminu składania ofert, w punkcie 7.1. b) powinny być wystawione nie wcześniej niż 6 miesięcy przed upływem terminu składania ofert. </w:t>
      </w:r>
    </w:p>
    <w:p w:rsidR="006902E2" w:rsidRPr="00001FEF" w:rsidRDefault="00001FEF" w:rsidP="006902E2">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7.3</w:t>
      </w:r>
      <w:r w:rsidR="006902E2" w:rsidRPr="00001FEF">
        <w:rPr>
          <w:rFonts w:ascii="Times New Roman" w:eastAsia="Calibri" w:hAnsi="Times New Roman" w:cs="Times New Roman"/>
        </w:rPr>
        <w:t xml:space="preserve">.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w:t>
      </w:r>
      <w:r w:rsidR="006902E2" w:rsidRPr="00001FEF">
        <w:rPr>
          <w:rFonts w:ascii="Times New Roman" w:eastAsia="Calibri" w:hAnsi="Times New Roman" w:cs="Times New Roman"/>
        </w:rPr>
        <w:lastRenderedPageBreak/>
        <w:t>reprezentacji, lub oświadczenie osoby, której dokument miał dotyczyć, złożone przed notariuszem lub przed organem sądowym, administracyjnym alb</w:t>
      </w:r>
      <w:r w:rsidRPr="00001FEF">
        <w:rPr>
          <w:rFonts w:ascii="Times New Roman" w:eastAsia="Calibri" w:hAnsi="Times New Roman" w:cs="Times New Roman"/>
        </w:rPr>
        <w:t xml:space="preserve">o organem samorządu zawodowego </w:t>
      </w:r>
      <w:r w:rsidR="006902E2" w:rsidRPr="00001FEF">
        <w:rPr>
          <w:rFonts w:ascii="Times New Roman" w:eastAsia="Calibri" w:hAnsi="Times New Roman" w:cs="Times New Roman"/>
        </w:rPr>
        <w:t>lub gospodarczego właściwym ze względu na siedzibę lub miejsce zamieszkania Wykonawcy lub miejsce zamieszkania tej osoby Przepis w pkt. 7.</w:t>
      </w:r>
      <w:r w:rsidRPr="00001FEF">
        <w:rPr>
          <w:rFonts w:ascii="Times New Roman" w:eastAsia="Calibri" w:hAnsi="Times New Roman" w:cs="Times New Roman"/>
        </w:rPr>
        <w:t>2</w:t>
      </w:r>
      <w:r w:rsidR="006902E2" w:rsidRPr="00001FEF">
        <w:rPr>
          <w:rFonts w:ascii="Times New Roman" w:eastAsia="Calibri" w:hAnsi="Times New Roman" w:cs="Times New Roman"/>
        </w:rPr>
        <w:t xml:space="preserve">. stosuje się odpowiednio. </w:t>
      </w:r>
    </w:p>
    <w:p w:rsidR="006902E2" w:rsidRPr="00001FEF" w:rsidRDefault="006902E2" w:rsidP="00746C7F">
      <w:pPr>
        <w:pStyle w:val="Akapitzlist"/>
        <w:numPr>
          <w:ilvl w:val="0"/>
          <w:numId w:val="62"/>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6902E2" w:rsidRPr="00001FEF" w:rsidRDefault="006902E2" w:rsidP="00746C7F">
      <w:pPr>
        <w:pStyle w:val="Akapitzlist"/>
        <w:numPr>
          <w:ilvl w:val="0"/>
          <w:numId w:val="62"/>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Wykonawca w terminie 3 dni od dnia zamieszczenia na stronie internetowej </w:t>
      </w:r>
      <w:hyperlink r:id="rId13" w:history="1">
        <w:r w:rsidRPr="00001FEF">
          <w:rPr>
            <w:rFonts w:ascii="Times New Roman" w:eastAsia="Calibri" w:hAnsi="Times New Roman" w:cs="Times New Roman"/>
            <w:b/>
            <w:u w:val="single"/>
          </w:rPr>
          <w:t>www.suchedniow.bip.doc.pl</w:t>
        </w:r>
      </w:hyperlink>
      <w:r w:rsidRPr="00001FEF">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6902E2" w:rsidRPr="00001FEF" w:rsidRDefault="006902E2" w:rsidP="00746C7F">
      <w:pPr>
        <w:pStyle w:val="Akapitzlist"/>
        <w:numPr>
          <w:ilvl w:val="0"/>
          <w:numId w:val="62"/>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001FEF">
        <w:rPr>
          <w:rFonts w:ascii="Times New Roman" w:eastAsia="Calibri" w:hAnsi="Times New Roman" w:cs="Times New Roman"/>
        </w:rPr>
        <w:br/>
        <w:t xml:space="preserve">do zapewnienia odpowiedniego przebiegu postępowania. </w:t>
      </w:r>
    </w:p>
    <w:p w:rsidR="006902E2" w:rsidRPr="00001FEF" w:rsidRDefault="006902E2" w:rsidP="00746C7F">
      <w:pPr>
        <w:pStyle w:val="Akapitzlist"/>
        <w:numPr>
          <w:ilvl w:val="0"/>
          <w:numId w:val="62"/>
        </w:numPr>
        <w:spacing w:line="360" w:lineRule="auto"/>
        <w:jc w:val="both"/>
        <w:rPr>
          <w:rFonts w:ascii="Times New Roman" w:eastAsia="Calibri" w:hAnsi="Times New Roman" w:cs="Times New Roman"/>
        </w:rPr>
      </w:pPr>
      <w:r w:rsidRPr="00001FEF">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6902E2" w:rsidRPr="006902E2" w:rsidRDefault="006902E2" w:rsidP="006902E2">
      <w:pPr>
        <w:spacing w:after="0" w:line="276" w:lineRule="auto"/>
        <w:jc w:val="both"/>
        <w:rPr>
          <w:rFonts w:ascii="Times New Roman" w:eastAsia="Times New Roman" w:hAnsi="Times New Roman" w:cs="Times New Roman"/>
          <w:color w:val="FF0000"/>
          <w:lang w:eastAsia="pl-PL"/>
        </w:rPr>
      </w:pPr>
    </w:p>
    <w:p w:rsidR="006902E2" w:rsidRPr="00FB4286" w:rsidRDefault="006902E2" w:rsidP="006902E2">
      <w:pPr>
        <w:pBdr>
          <w:bottom w:val="single" w:sz="4" w:space="1" w:color="auto"/>
        </w:pBdr>
        <w:ind w:left="1134" w:hanging="1134"/>
        <w:jc w:val="both"/>
        <w:rPr>
          <w:rFonts w:ascii="Times New Roman" w:eastAsia="Calibri" w:hAnsi="Times New Roman" w:cs="Times New Roman"/>
          <w:b/>
          <w:sz w:val="24"/>
          <w:szCs w:val="24"/>
        </w:rPr>
      </w:pPr>
      <w:r w:rsidRPr="00FB4286">
        <w:rPr>
          <w:rFonts w:ascii="Times New Roman" w:eastAsia="Calibri" w:hAnsi="Times New Roman" w:cs="Times New Roman"/>
          <w:b/>
          <w:sz w:val="24"/>
          <w:szCs w:val="24"/>
        </w:rPr>
        <w:t>VI.A UDZIAŁ PODMIOTÓW WYSTĘPUJĄCYCH WSPÓLNIE</w:t>
      </w:r>
      <w:r w:rsidRPr="00FB4286">
        <w:rPr>
          <w:rFonts w:ascii="Times New Roman" w:eastAsia="Calibri" w:hAnsi="Times New Roman" w:cs="Times New Roman"/>
          <w:b/>
          <w:sz w:val="24"/>
          <w:szCs w:val="24"/>
        </w:rPr>
        <w:br/>
        <w:t xml:space="preserve">W  POSTĘPOWANIU </w:t>
      </w:r>
    </w:p>
    <w:p w:rsidR="006902E2" w:rsidRPr="00FB4286" w:rsidRDefault="006902E2" w:rsidP="006902E2">
      <w:pPr>
        <w:spacing w:line="360" w:lineRule="auto"/>
        <w:ind w:left="709" w:hanging="709"/>
        <w:jc w:val="both"/>
        <w:rPr>
          <w:rFonts w:ascii="Times New Roman" w:eastAsia="Calibri" w:hAnsi="Times New Roman" w:cs="Times New Roman"/>
        </w:rPr>
      </w:pPr>
      <w:r w:rsidRPr="00FB4286">
        <w:rPr>
          <w:rFonts w:ascii="Times New Roman" w:eastAsia="Calibri" w:hAnsi="Times New Roman" w:cs="Times New Roman"/>
        </w:rPr>
        <w:t xml:space="preserve">Wykonawcy mogą wspólnie ubiegać się o udzielenie zamówienia. </w:t>
      </w:r>
    </w:p>
    <w:p w:rsidR="006902E2" w:rsidRPr="00FB4286" w:rsidRDefault="006902E2" w:rsidP="00746C7F">
      <w:pPr>
        <w:pStyle w:val="Akapitzlist"/>
        <w:numPr>
          <w:ilvl w:val="0"/>
          <w:numId w:val="60"/>
        </w:numPr>
        <w:spacing w:line="360" w:lineRule="auto"/>
        <w:jc w:val="both"/>
        <w:rPr>
          <w:rFonts w:ascii="Times New Roman" w:eastAsia="Calibri" w:hAnsi="Times New Roman" w:cs="Times New Roman"/>
        </w:rPr>
      </w:pPr>
      <w:r w:rsidRPr="00FB4286">
        <w:rPr>
          <w:rFonts w:ascii="Times New Roman" w:eastAsia="Calibri" w:hAnsi="Times New Roman" w:cs="Times New Roman"/>
        </w:rPr>
        <w:t>W przypadku, gdy oferta jest składana przez dwa lub więcej podmioty gospodarcze oferta musi spełniać wymagania określone w art. 23 ustawy w tym:</w:t>
      </w:r>
    </w:p>
    <w:p w:rsidR="006902E2" w:rsidRPr="00FB4286" w:rsidRDefault="006902E2" w:rsidP="00746C7F">
      <w:pPr>
        <w:pStyle w:val="Akapitzlist"/>
        <w:numPr>
          <w:ilvl w:val="0"/>
          <w:numId w:val="61"/>
        </w:numPr>
        <w:spacing w:line="360" w:lineRule="auto"/>
        <w:jc w:val="both"/>
        <w:rPr>
          <w:rFonts w:ascii="Times New Roman" w:eastAsia="Calibri" w:hAnsi="Times New Roman" w:cs="Times New Roman"/>
        </w:rPr>
      </w:pPr>
      <w:r w:rsidRPr="00FB4286">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FB4286">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FB4286">
        <w:rPr>
          <w:rFonts w:ascii="Times New Roman" w:eastAsia="Calibri" w:hAnsi="Times New Roman" w:cs="Times New Roman"/>
        </w:rPr>
        <w:br/>
        <w:t xml:space="preserve">w imieniu Wykonawców w sposób umożliwiający ich identyfikację. </w:t>
      </w:r>
    </w:p>
    <w:p w:rsidR="006902E2" w:rsidRPr="00FB4286" w:rsidRDefault="006902E2" w:rsidP="00746C7F">
      <w:pPr>
        <w:pStyle w:val="Akapitzlist"/>
        <w:numPr>
          <w:ilvl w:val="0"/>
          <w:numId w:val="60"/>
        </w:numPr>
        <w:spacing w:line="360" w:lineRule="auto"/>
        <w:jc w:val="both"/>
        <w:rPr>
          <w:rFonts w:ascii="Times New Roman" w:eastAsia="Calibri" w:hAnsi="Times New Roman" w:cs="Times New Roman"/>
        </w:rPr>
      </w:pPr>
      <w:r w:rsidRPr="00FB4286">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FB4286">
        <w:rPr>
          <w:rFonts w:ascii="Times New Roman" w:eastAsia="Calibri" w:hAnsi="Times New Roman" w:cs="Times New Roman"/>
        </w:rPr>
        <w:br/>
        <w:t xml:space="preserve">w sprawie zamówienia publicznego, umowy regulującej współpracę tych Wykonawców. </w:t>
      </w:r>
    </w:p>
    <w:p w:rsidR="006902E2" w:rsidRPr="00FB4286" w:rsidRDefault="006902E2" w:rsidP="00746C7F">
      <w:pPr>
        <w:pStyle w:val="Akapitzlist"/>
        <w:numPr>
          <w:ilvl w:val="0"/>
          <w:numId w:val="60"/>
        </w:numPr>
        <w:spacing w:line="360" w:lineRule="auto"/>
        <w:jc w:val="both"/>
        <w:rPr>
          <w:rFonts w:ascii="Times New Roman" w:eastAsia="Calibri" w:hAnsi="Times New Roman" w:cs="Times New Roman"/>
        </w:rPr>
      </w:pPr>
      <w:r w:rsidRPr="00FB4286">
        <w:rPr>
          <w:rFonts w:ascii="Times New Roman" w:eastAsia="Calibri" w:hAnsi="Times New Roman" w:cs="Times New Roman"/>
        </w:rPr>
        <w:lastRenderedPageBreak/>
        <w:t xml:space="preserve">W przypadku Wykonawców, którzy wspólnie ubiegają się o udzielenie zamówieni, żaden </w:t>
      </w:r>
      <w:r w:rsidR="00FB4286" w:rsidRPr="00FB4286">
        <w:rPr>
          <w:rFonts w:ascii="Times New Roman" w:eastAsia="Calibri" w:hAnsi="Times New Roman" w:cs="Times New Roman"/>
        </w:rPr>
        <w:br/>
      </w:r>
      <w:r w:rsidRPr="00FB4286">
        <w:rPr>
          <w:rFonts w:ascii="Times New Roman" w:eastAsia="Calibri" w:hAnsi="Times New Roman" w:cs="Times New Roman"/>
        </w:rPr>
        <w:t xml:space="preserve">z nich nie może podlegać wykluczeniu w okolicznościach, o których mowa w rozdziale V niniejszej SIWZ, podmiotowe warunki udziału w postępowaniu, wykonawcy Ci mogą spełniać łącznie. </w:t>
      </w:r>
    </w:p>
    <w:p w:rsidR="006902E2" w:rsidRPr="00FB4286" w:rsidRDefault="006902E2" w:rsidP="00746C7F">
      <w:pPr>
        <w:pStyle w:val="Akapitzlist"/>
        <w:numPr>
          <w:ilvl w:val="0"/>
          <w:numId w:val="60"/>
        </w:numPr>
        <w:spacing w:line="360" w:lineRule="auto"/>
        <w:jc w:val="both"/>
        <w:rPr>
          <w:rFonts w:ascii="Times New Roman" w:eastAsia="Calibri" w:hAnsi="Times New Roman" w:cs="Times New Roman"/>
        </w:rPr>
      </w:pPr>
      <w:r w:rsidRPr="00FB4286">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FB4286">
        <w:rPr>
          <w:rFonts w:ascii="Times New Roman" w:eastAsia="Calibri" w:hAnsi="Times New Roman" w:cs="Times New Roman"/>
        </w:rPr>
        <w:br/>
        <w:t xml:space="preserve">dla każdego podmiotu oddzielnie. </w:t>
      </w:r>
    </w:p>
    <w:p w:rsidR="006902E2" w:rsidRPr="00FB4286" w:rsidRDefault="006902E2" w:rsidP="00746C7F">
      <w:pPr>
        <w:pStyle w:val="Akapitzlist"/>
        <w:numPr>
          <w:ilvl w:val="0"/>
          <w:numId w:val="60"/>
        </w:numPr>
        <w:spacing w:line="360" w:lineRule="auto"/>
        <w:jc w:val="both"/>
        <w:rPr>
          <w:rFonts w:ascii="Times New Roman" w:eastAsia="Calibri" w:hAnsi="Times New Roman" w:cs="Times New Roman"/>
        </w:rPr>
      </w:pPr>
      <w:r w:rsidRPr="00FB4286">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6902E2" w:rsidRPr="006902E2" w:rsidRDefault="006902E2" w:rsidP="006902E2">
      <w:pPr>
        <w:spacing w:after="0" w:line="276" w:lineRule="auto"/>
        <w:jc w:val="both"/>
        <w:rPr>
          <w:rFonts w:ascii="Times New Roman" w:eastAsia="Times New Roman" w:hAnsi="Times New Roman" w:cs="Times New Roman"/>
          <w:color w:val="FF0000"/>
          <w:lang w:eastAsia="pl-PL"/>
        </w:rPr>
      </w:pPr>
    </w:p>
    <w:p w:rsidR="006902E2" w:rsidRPr="00FB4286" w:rsidRDefault="006902E2" w:rsidP="006902E2">
      <w:pPr>
        <w:pBdr>
          <w:bottom w:val="single" w:sz="4" w:space="1" w:color="auto"/>
        </w:pBdr>
        <w:jc w:val="both"/>
        <w:rPr>
          <w:rFonts w:ascii="Times New Roman" w:eastAsia="Calibri" w:hAnsi="Times New Roman" w:cs="Times New Roman"/>
          <w:b/>
          <w:sz w:val="24"/>
          <w:szCs w:val="24"/>
        </w:rPr>
      </w:pPr>
      <w:r w:rsidRPr="00FB4286">
        <w:rPr>
          <w:rFonts w:ascii="Times New Roman" w:eastAsia="Calibri" w:hAnsi="Times New Roman" w:cs="Times New Roman"/>
          <w:b/>
          <w:sz w:val="24"/>
          <w:szCs w:val="24"/>
        </w:rPr>
        <w:t>VI. B        INFORMACJE DOTYCZĄCE PODWYKONAWSTWA</w:t>
      </w:r>
    </w:p>
    <w:p w:rsidR="006902E2" w:rsidRPr="00FB4286" w:rsidRDefault="006902E2" w:rsidP="00746C7F">
      <w:pPr>
        <w:pStyle w:val="Akapitzlist"/>
        <w:numPr>
          <w:ilvl w:val="0"/>
          <w:numId w:val="59"/>
        </w:numPr>
        <w:spacing w:line="360" w:lineRule="auto"/>
        <w:ind w:left="426" w:hanging="426"/>
        <w:jc w:val="both"/>
        <w:rPr>
          <w:rFonts w:ascii="Times New Roman" w:eastAsia="Calibri" w:hAnsi="Times New Roman" w:cs="Times New Roman"/>
        </w:rPr>
      </w:pPr>
      <w:r w:rsidRPr="00FB4286">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Przy realizacji zamówienia z udziałem podwykonawcy mają zastosowanie przepisy od art. 143b do 143d ustawy Prawo zamówień publicznych.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W przypadku podwykonawców zgłoszonych w trakcie realizacji zamówienia na zasoby których wykonawca się powołuje, zapisy wskazane w Rdz. VI B  pkt. </w:t>
      </w:r>
      <w:r w:rsidR="00A76999" w:rsidRPr="00A76999">
        <w:rPr>
          <w:rFonts w:ascii="Times New Roman" w:eastAsia="Calibri" w:hAnsi="Times New Roman" w:cs="Times New Roman"/>
        </w:rPr>
        <w:t>4</w:t>
      </w:r>
      <w:r w:rsidRPr="00A76999">
        <w:rPr>
          <w:rFonts w:ascii="Times New Roman" w:eastAsia="Calibri" w:hAnsi="Times New Roman" w:cs="Times New Roman"/>
        </w:rPr>
        <w:t xml:space="preserve"> stosuje się odpowiednio.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A76999">
        <w:rPr>
          <w:rFonts w:ascii="Times New Roman" w:eastAsia="Calibri" w:hAnsi="Times New Roman" w:cs="Times New Roman"/>
        </w:rPr>
        <w:br/>
        <w:t xml:space="preserve">lub zrezygnować z powierzenia wykonania części zamówienia podwykonawcy.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Powierzenie wykonania części zamówienia podwykonawcy nie zwalnia wykonawcy                                              z odpowiedzialności za należyte wykonanie tego zamówienia.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Zamawiający nie wymaga, aby Wykonawca składał dokumenty lub oświadczenia o braku podstaw do wykluczenia odnoszące się do podwykonawcy</w:t>
      </w:r>
      <w:r w:rsidRPr="00A76999">
        <w:rPr>
          <w:rFonts w:ascii="Times New Roman" w:eastAsia="Calibri" w:hAnsi="Times New Roman" w:cs="Times New Roman"/>
          <w:b/>
        </w:rPr>
        <w:t xml:space="preserve">, który nie udostępnił swoich zasobów.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lastRenderedPageBreak/>
        <w:t xml:space="preserve">W trakcie realizacji zamówienia Wykonawca za zgodą Zamawiającego, może zgłosić podwykonawców do realizacji zamówienia jeżeli uzna, że jest to niezbędne do prawidłowej realizacji zamówienia. </w:t>
      </w:r>
    </w:p>
    <w:p w:rsidR="006902E2" w:rsidRPr="00A76999" w:rsidRDefault="006902E2" w:rsidP="00746C7F">
      <w:pPr>
        <w:pStyle w:val="Akapitzlist"/>
        <w:numPr>
          <w:ilvl w:val="0"/>
          <w:numId w:val="59"/>
        </w:numPr>
        <w:spacing w:line="360" w:lineRule="auto"/>
        <w:ind w:left="426" w:hanging="426"/>
        <w:jc w:val="both"/>
        <w:rPr>
          <w:rFonts w:ascii="Times New Roman" w:eastAsia="Calibri" w:hAnsi="Times New Roman" w:cs="Times New Roman"/>
          <w:b/>
        </w:rPr>
      </w:pPr>
      <w:r w:rsidRPr="00A76999">
        <w:rPr>
          <w:rFonts w:ascii="Times New Roman" w:eastAsia="Calibri" w:hAnsi="Times New Roman" w:cs="Times New Roman"/>
        </w:rPr>
        <w:t xml:space="preserve">W załączniku nr 18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 w podstawowej umowie </w:t>
      </w:r>
      <w:r w:rsidRPr="00A76999">
        <w:rPr>
          <w:rFonts w:ascii="Times New Roman" w:eastAsia="Calibri" w:hAnsi="Times New Roman" w:cs="Times New Roman"/>
        </w:rPr>
        <w:br/>
        <w:t xml:space="preserve">na realizację zamówienia publicznego. </w:t>
      </w:r>
    </w:p>
    <w:p w:rsidR="006902E2" w:rsidRPr="00A76999" w:rsidRDefault="006902E2" w:rsidP="006902E2">
      <w:pPr>
        <w:spacing w:after="0" w:line="360" w:lineRule="auto"/>
        <w:jc w:val="both"/>
        <w:rPr>
          <w:rFonts w:ascii="Times New Roman" w:eastAsia="Times New Roman" w:hAnsi="Times New Roman" w:cs="Times New Roman"/>
          <w:lang w:eastAsia="pl-PL"/>
        </w:rPr>
      </w:pPr>
    </w:p>
    <w:p w:rsidR="006902E2" w:rsidRPr="00A76999" w:rsidRDefault="006902E2" w:rsidP="00746C7F">
      <w:pPr>
        <w:pStyle w:val="Akapitzlist"/>
        <w:numPr>
          <w:ilvl w:val="0"/>
          <w:numId w:val="17"/>
        </w:numPr>
        <w:pBdr>
          <w:bottom w:val="single" w:sz="4" w:space="1" w:color="auto"/>
        </w:pBdr>
        <w:spacing w:after="0" w:line="240" w:lineRule="auto"/>
        <w:jc w:val="both"/>
        <w:rPr>
          <w:rFonts w:ascii="Times New Roman" w:eastAsia="Times New Roman" w:hAnsi="Times New Roman" w:cs="Times New Roman"/>
          <w:lang w:eastAsia="pl-PL"/>
        </w:rPr>
      </w:pPr>
      <w:r w:rsidRPr="00A76999">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6902E2" w:rsidRPr="006902E2" w:rsidRDefault="006902E2" w:rsidP="006902E2">
      <w:pPr>
        <w:pStyle w:val="Akapitzlist"/>
        <w:spacing w:line="360" w:lineRule="auto"/>
        <w:jc w:val="both"/>
        <w:rPr>
          <w:rFonts w:ascii="Times New Roman" w:eastAsia="Times New Roman" w:hAnsi="Times New Roman" w:cs="Times New Roman"/>
          <w:color w:val="FF0000"/>
          <w:lang w:eastAsia="pl-PL"/>
        </w:rPr>
      </w:pP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A76999">
        <w:rPr>
          <w:rFonts w:ascii="Times New Roman" w:eastAsia="Calibri" w:hAnsi="Times New Roman" w:cs="Times New Roman"/>
        </w:rPr>
        <w:br/>
        <w:t xml:space="preserve">za wyjątkiem oferty, umowy oraz oświadczeń i dokumentów, o których mowa  w rozdziale </w:t>
      </w:r>
      <w:r w:rsidRPr="00A76999">
        <w:rPr>
          <w:rFonts w:ascii="Times New Roman" w:eastAsia="Calibri" w:hAnsi="Times New Roman" w:cs="Times New Roman"/>
        </w:rPr>
        <w:br/>
        <w:t xml:space="preserve">VI niniejszej SIWZ dotyczy to również w przypadku ich złożenia w wyniku wezwania, </w:t>
      </w:r>
      <w:r w:rsidRPr="00A76999">
        <w:rPr>
          <w:rFonts w:ascii="Times New Roman" w:eastAsia="Calibri" w:hAnsi="Times New Roman" w:cs="Times New Roman"/>
        </w:rPr>
        <w:br/>
        <w:t>o którym mowa w art. 26. ust. 3 ustaw, dla których ustawowo przewidziana jest forma pisemna.</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Postępowanie o udzielenie zamówienia prowadzone jest w języku polskim. </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Zawiadomienia, oświadczenia, wnioski oraz informacje przekazywane przez Wykonawcę drogą elektroniczną winny być kierowane na adres:  </w:t>
      </w:r>
      <w:hyperlink r:id="rId14" w:history="1">
        <w:r w:rsidRPr="00A76999">
          <w:rPr>
            <w:rFonts w:ascii="Times New Roman" w:eastAsia="Calibri" w:hAnsi="Times New Roman" w:cs="Times New Roman"/>
            <w:b/>
            <w:u w:val="single"/>
          </w:rPr>
          <w:t>ziksuched@poczta.onet.pl</w:t>
        </w:r>
      </w:hyperlink>
      <w:r w:rsidRPr="00A76999">
        <w:rPr>
          <w:rFonts w:ascii="Times New Roman" w:eastAsia="Calibri" w:hAnsi="Times New Roman" w:cs="Times New Roman"/>
          <w:b/>
        </w:rPr>
        <w:t xml:space="preserve">, a faksem na nr </w:t>
      </w:r>
      <w:r w:rsidRPr="00A76999">
        <w:rPr>
          <w:rFonts w:ascii="Times New Roman" w:eastAsia="Calibri" w:hAnsi="Times New Roman" w:cs="Times New Roman"/>
          <w:b/>
          <w:lang w:val="en-US"/>
        </w:rPr>
        <w:t>41 25 43 090</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Wykonawca może zwrócić się do Zamawiającego o wyjaśnienie treści SIWZ.</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t>
      </w:r>
      <w:r w:rsidRPr="00A76999">
        <w:rPr>
          <w:rFonts w:ascii="Times New Roman" w:eastAsia="Calibri" w:hAnsi="Times New Roman" w:cs="Times New Roman"/>
        </w:rPr>
        <w:lastRenderedPageBreak/>
        <w:t xml:space="preserve">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Zamawiający nie przewiduje zwołania zebrania z Wykonawcami.</w:t>
      </w:r>
    </w:p>
    <w:p w:rsidR="006902E2" w:rsidRPr="00A76999" w:rsidRDefault="006902E2" w:rsidP="00746C7F">
      <w:pPr>
        <w:pStyle w:val="Akapitzlist"/>
        <w:numPr>
          <w:ilvl w:val="0"/>
          <w:numId w:val="18"/>
        </w:numPr>
        <w:spacing w:line="360" w:lineRule="auto"/>
        <w:jc w:val="both"/>
        <w:rPr>
          <w:rFonts w:ascii="Times New Roman" w:eastAsia="Times New Roman" w:hAnsi="Times New Roman" w:cs="Times New Roman"/>
          <w:lang w:eastAsia="pl-PL"/>
        </w:rPr>
      </w:pPr>
      <w:r w:rsidRPr="00A76999">
        <w:rPr>
          <w:rFonts w:ascii="Times New Roman" w:eastAsia="Calibri" w:hAnsi="Times New Roman" w:cs="Times New Roman"/>
        </w:rPr>
        <w:t>Osoba uprawnioną przez Zamawiającego do porozumiewania się z Wykonawcami jest:</w:t>
      </w:r>
    </w:p>
    <w:p w:rsidR="006902E2" w:rsidRPr="00A76999" w:rsidRDefault="006902E2" w:rsidP="00746C7F">
      <w:pPr>
        <w:pStyle w:val="Akapitzlist"/>
        <w:numPr>
          <w:ilvl w:val="0"/>
          <w:numId w:val="19"/>
        </w:numPr>
        <w:jc w:val="both"/>
        <w:rPr>
          <w:rFonts w:ascii="Times New Roman" w:eastAsia="Calibri" w:hAnsi="Times New Roman" w:cs="Times New Roman"/>
        </w:rPr>
      </w:pPr>
      <w:r w:rsidRPr="00A76999">
        <w:rPr>
          <w:rFonts w:ascii="Times New Roman" w:eastAsia="Calibri" w:hAnsi="Times New Roman" w:cs="Times New Roman"/>
        </w:rPr>
        <w:t>w sprawie procedury przetargowej – Pani Agnieszka Jaszczur tel. (41) 254-31-86 wew. 11</w:t>
      </w:r>
    </w:p>
    <w:p w:rsidR="006902E2" w:rsidRPr="00A76999" w:rsidRDefault="006902E2" w:rsidP="00746C7F">
      <w:pPr>
        <w:pStyle w:val="Akapitzlist"/>
        <w:numPr>
          <w:ilvl w:val="0"/>
          <w:numId w:val="19"/>
        </w:numPr>
        <w:spacing w:line="360" w:lineRule="auto"/>
        <w:jc w:val="both"/>
        <w:rPr>
          <w:rFonts w:ascii="Times New Roman" w:eastAsia="Calibri" w:hAnsi="Times New Roman" w:cs="Times New Roman"/>
        </w:rPr>
      </w:pPr>
      <w:r w:rsidRPr="00A76999">
        <w:rPr>
          <w:rFonts w:ascii="Times New Roman" w:eastAsia="Calibri" w:hAnsi="Times New Roman" w:cs="Times New Roman"/>
        </w:rPr>
        <w:t xml:space="preserve">w sprawie realizacji zamówienia - Pan Krzysztof Kołda tel. (41) 254-31-86 wew. 37  </w:t>
      </w:r>
    </w:p>
    <w:p w:rsidR="006902E2" w:rsidRDefault="006902E2" w:rsidP="00746C7F">
      <w:pPr>
        <w:pStyle w:val="Akapitzlist"/>
        <w:numPr>
          <w:ilvl w:val="0"/>
          <w:numId w:val="18"/>
        </w:numPr>
        <w:spacing w:line="360" w:lineRule="auto"/>
        <w:jc w:val="both"/>
        <w:rPr>
          <w:rFonts w:ascii="Times New Roman" w:eastAsia="Calibri" w:hAnsi="Times New Roman" w:cs="Times New Roman"/>
        </w:rPr>
      </w:pPr>
      <w:r w:rsidRPr="00A76999">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A76999">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6D7D23" w:rsidRDefault="006D7D23" w:rsidP="00746C7F">
      <w:pPr>
        <w:numPr>
          <w:ilvl w:val="0"/>
          <w:numId w:val="18"/>
        </w:numPr>
        <w:spacing w:line="360" w:lineRule="auto"/>
        <w:ind w:left="644"/>
        <w:contextualSpacing/>
        <w:jc w:val="both"/>
        <w:rPr>
          <w:rFonts w:ascii="Times New Roman" w:hAnsi="Times New Roman"/>
        </w:rPr>
      </w:pPr>
      <w:r>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rPr>
        <w:br/>
        <w:t xml:space="preserve">o ochronie danych) Dz. Urz. UE L 119 z 04.05.2016 r. str. 1, dalej RODO: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administratorem danych osobowych Wykonawców jest Gmina Suchedniów, ul. Fabryczna 5, 26 – 130 Suchedniów,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inspektorem ochrony danych osobowych w Gminie Suchedniów jest  Pan Władysław Grudniewski dostępny pod nr telefonu tel. 41 25 43 250 wew. 10,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dane osobowe Wykonawców przetwarzane będą na podstawie art. 6 ust. 1 lit. c RODO w celu związanym z postępowaniem o udzielenie zamówienia publicznego pn. „</w:t>
      </w:r>
      <w:r>
        <w:rPr>
          <w:rFonts w:ascii="Times New Roman" w:hAnsi="Times New Roman"/>
          <w:b/>
        </w:rPr>
        <w:t xml:space="preserve">Budowa kanalizacji sanitarnej w ul. Jodłowej i części ulicy Warszawskiej </w:t>
      </w:r>
      <w:r>
        <w:rPr>
          <w:rFonts w:ascii="Times New Roman" w:hAnsi="Times New Roman"/>
          <w:b/>
        </w:rPr>
        <w:br/>
        <w:t xml:space="preserve">w Suchedniowie” </w:t>
      </w:r>
      <w:r w:rsidRPr="00BD7B54">
        <w:rPr>
          <w:rFonts w:ascii="Times New Roman" w:hAnsi="Times New Roman"/>
        </w:rPr>
        <w:t xml:space="preserve">prowadzonego w trybie przetargu nieograniczonego.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Odbiorcami Pani/Pana danych osobowych będą osoby lub podmioty, którym udostępniona zostanie dokumentacja postępowania w oparciu o art. 8 oraz art. 96 ust. 3 ustawy z dnia 29 stycznia 2004 r. Prawo zamówień publicznych (Dz. U. z 2017 r. poz. 1579, 2018 ze zm.),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Pani/Pana dane osobowe będą przechowywane zgodnie z art. 97 ust. 1 ustawy </w:t>
      </w:r>
      <w:proofErr w:type="spellStart"/>
      <w:r>
        <w:rPr>
          <w:rFonts w:ascii="Times New Roman" w:hAnsi="Times New Roman"/>
        </w:rPr>
        <w:t>Pzp</w:t>
      </w:r>
      <w:proofErr w:type="spellEnd"/>
      <w:r>
        <w:rPr>
          <w:rFonts w:ascii="Times New Roman" w:hAnsi="Times New Roman"/>
        </w:rPr>
        <w:t xml:space="preserve"> przez okres 4 lat od dnia zakończenia postępowania o udzielenie zamówienia, </w:t>
      </w:r>
      <w:r>
        <w:rPr>
          <w:rFonts w:ascii="Times New Roman" w:hAnsi="Times New Roman"/>
        </w:rPr>
        <w:br/>
      </w:r>
      <w:r>
        <w:rPr>
          <w:rFonts w:ascii="Times New Roman" w:hAnsi="Times New Roman"/>
        </w:rPr>
        <w:lastRenderedPageBreak/>
        <w:t xml:space="preserve">a jeżeli czas trwania umowy przekracza 4 lata, okres przechowywania obejmuje cały okres trwania umowy,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obowiązek podania przez Pani/Pana danych osobowych bezpośrednio Pani/Pana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 xml:space="preserve">,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w odniesieniu do Pani/Pana danych osobowych decyzje nie będą podejmowane </w:t>
      </w:r>
      <w:r>
        <w:rPr>
          <w:rFonts w:ascii="Times New Roman" w:hAnsi="Times New Roman"/>
        </w:rPr>
        <w:br/>
        <w:t xml:space="preserve">w sposób zautomatyzowany, stosownie do art. 22 RODO, </w:t>
      </w:r>
    </w:p>
    <w:p w:rsidR="006D7D23" w:rsidRDefault="006D7D23" w:rsidP="00746C7F">
      <w:pPr>
        <w:numPr>
          <w:ilvl w:val="0"/>
          <w:numId w:val="78"/>
        </w:numPr>
        <w:spacing w:line="360" w:lineRule="auto"/>
        <w:contextualSpacing/>
        <w:jc w:val="both"/>
        <w:rPr>
          <w:rFonts w:ascii="Times New Roman" w:hAnsi="Times New Roman"/>
        </w:rPr>
      </w:pPr>
      <w:r>
        <w:rPr>
          <w:rFonts w:ascii="Times New Roman" w:hAnsi="Times New Roman"/>
        </w:rPr>
        <w:t xml:space="preserve">posiada Pan/Pani: </w:t>
      </w:r>
    </w:p>
    <w:p w:rsidR="006D7D23" w:rsidRDefault="006D7D23" w:rsidP="00746C7F">
      <w:pPr>
        <w:numPr>
          <w:ilvl w:val="0"/>
          <w:numId w:val="79"/>
        </w:numPr>
        <w:spacing w:line="360" w:lineRule="auto"/>
        <w:contextualSpacing/>
        <w:jc w:val="both"/>
        <w:rPr>
          <w:rFonts w:ascii="Times New Roman" w:hAnsi="Times New Roman"/>
        </w:rPr>
      </w:pPr>
      <w:r>
        <w:rPr>
          <w:rFonts w:ascii="Times New Roman" w:hAnsi="Times New Roman"/>
        </w:rPr>
        <w:t xml:space="preserve">na podstawie art. 15 RODO prawo dostępu do danych osobowych dotyczących Pani/Pana, </w:t>
      </w:r>
    </w:p>
    <w:p w:rsidR="006D7D23" w:rsidRDefault="006D7D23" w:rsidP="00746C7F">
      <w:pPr>
        <w:numPr>
          <w:ilvl w:val="0"/>
          <w:numId w:val="79"/>
        </w:numPr>
        <w:spacing w:line="360" w:lineRule="auto"/>
        <w:contextualSpacing/>
        <w:jc w:val="both"/>
        <w:rPr>
          <w:rFonts w:ascii="Times New Roman" w:hAnsi="Times New Roman"/>
        </w:rPr>
      </w:pPr>
      <w:r>
        <w:rPr>
          <w:rFonts w:ascii="Times New Roman" w:hAnsi="Times New Roman"/>
        </w:rPr>
        <w:t xml:space="preserve">na podstawie art. 16 RODO prawo do sprostowania Pani/Pana danych osobowych, </w:t>
      </w:r>
    </w:p>
    <w:p w:rsidR="006D7D23" w:rsidRDefault="006D7D23" w:rsidP="00746C7F">
      <w:pPr>
        <w:numPr>
          <w:ilvl w:val="0"/>
          <w:numId w:val="79"/>
        </w:numPr>
        <w:spacing w:line="360" w:lineRule="auto"/>
        <w:ind w:left="1701" w:hanging="283"/>
        <w:contextualSpacing/>
        <w:jc w:val="both"/>
        <w:rPr>
          <w:rFonts w:ascii="Times New Roman" w:hAnsi="Times New Roman"/>
        </w:rPr>
      </w:pPr>
      <w:r>
        <w:rPr>
          <w:rFonts w:ascii="Times New Roman" w:hAnsi="Times New Roman"/>
        </w:rPr>
        <w:t xml:space="preserve">na podstawie art. 18 RODO prawo żądania od administratora ograniczenia przetwarzania danych osobowych z zastrzeżeniem przypadków, o których mowa w art. 18 ust. 2 RODO, </w:t>
      </w:r>
    </w:p>
    <w:p w:rsidR="006D7D23" w:rsidRDefault="006D7D23" w:rsidP="00746C7F">
      <w:pPr>
        <w:numPr>
          <w:ilvl w:val="0"/>
          <w:numId w:val="79"/>
        </w:numPr>
        <w:spacing w:line="360" w:lineRule="auto"/>
        <w:ind w:left="1843" w:hanging="425"/>
        <w:contextualSpacing/>
        <w:jc w:val="both"/>
        <w:rPr>
          <w:rFonts w:ascii="Times New Roman" w:hAnsi="Times New Roman"/>
        </w:rPr>
      </w:pPr>
      <w:r>
        <w:rPr>
          <w:rFonts w:ascii="Times New Roman" w:hAnsi="Times New Roman"/>
        </w:rPr>
        <w:t xml:space="preserve">prawo do wniesienia skargi do Prezesa Urzędu Ochrony Danych Osobowych, gdy uzna Pani/ Pan, że przetwarzanie danych osobowych Pani/Pana dotyczących narusza przepisy RODO, </w:t>
      </w:r>
    </w:p>
    <w:p w:rsidR="006D7D23" w:rsidRDefault="006D7D23" w:rsidP="00746C7F">
      <w:pPr>
        <w:numPr>
          <w:ilvl w:val="0"/>
          <w:numId w:val="80"/>
        </w:numPr>
        <w:spacing w:line="360" w:lineRule="auto"/>
        <w:ind w:firstLine="414"/>
        <w:contextualSpacing/>
        <w:jc w:val="both"/>
        <w:rPr>
          <w:rFonts w:ascii="Times New Roman" w:hAnsi="Times New Roman"/>
        </w:rPr>
      </w:pPr>
      <w:r>
        <w:rPr>
          <w:rFonts w:ascii="Times New Roman" w:hAnsi="Times New Roman"/>
        </w:rPr>
        <w:t xml:space="preserve">nie przysługuje Pani/Panu: </w:t>
      </w:r>
    </w:p>
    <w:p w:rsidR="006D7D23" w:rsidRDefault="006D7D23" w:rsidP="00746C7F">
      <w:pPr>
        <w:numPr>
          <w:ilvl w:val="0"/>
          <w:numId w:val="81"/>
        </w:numPr>
        <w:spacing w:line="360" w:lineRule="auto"/>
        <w:contextualSpacing/>
        <w:jc w:val="both"/>
        <w:rPr>
          <w:rFonts w:ascii="Times New Roman" w:hAnsi="Times New Roman"/>
        </w:rPr>
      </w:pPr>
      <w:r>
        <w:rPr>
          <w:rFonts w:ascii="Times New Roman" w:hAnsi="Times New Roman"/>
        </w:rPr>
        <w:t xml:space="preserve">w związku z art. 17 ust. 3 lit. b, d lub e RODO prawo do usunięcia danych osobowych, </w:t>
      </w:r>
    </w:p>
    <w:p w:rsidR="006D7D23" w:rsidRDefault="006D7D23" w:rsidP="00746C7F">
      <w:pPr>
        <w:numPr>
          <w:ilvl w:val="0"/>
          <w:numId w:val="81"/>
        </w:numPr>
        <w:spacing w:line="360" w:lineRule="auto"/>
        <w:contextualSpacing/>
        <w:jc w:val="both"/>
        <w:rPr>
          <w:rFonts w:ascii="Times New Roman" w:hAnsi="Times New Roman"/>
        </w:rPr>
      </w:pPr>
      <w:r>
        <w:rPr>
          <w:rFonts w:ascii="Times New Roman" w:hAnsi="Times New Roman"/>
        </w:rPr>
        <w:t xml:space="preserve">prawo do przenoszenia danych osobowych, o którym mowa w art. 20 RODO, </w:t>
      </w:r>
    </w:p>
    <w:p w:rsidR="006902E2" w:rsidRPr="006D7D23" w:rsidRDefault="006D7D23" w:rsidP="00746C7F">
      <w:pPr>
        <w:numPr>
          <w:ilvl w:val="0"/>
          <w:numId w:val="81"/>
        </w:numPr>
        <w:spacing w:line="360" w:lineRule="auto"/>
        <w:contextualSpacing/>
        <w:jc w:val="both"/>
        <w:rPr>
          <w:rFonts w:ascii="Times New Roman" w:hAnsi="Times New Roman"/>
        </w:rPr>
      </w:pPr>
      <w:r>
        <w:rPr>
          <w:rFonts w:ascii="Times New Roman" w:hAnsi="Times New Roman"/>
        </w:rPr>
        <w:t>na podstawie art. 21 RODO prawo sprzeciwu, wobec przetwarzania danych osobowych, gdyż podstawą prawną przetwarzania Pani/Pana danych osobowych jest art. 6 ust. 1 lit. c RODO.</w:t>
      </w:r>
    </w:p>
    <w:p w:rsidR="006902E2" w:rsidRPr="00E7631B" w:rsidRDefault="006902E2" w:rsidP="00746C7F">
      <w:pPr>
        <w:pStyle w:val="Akapitzlist"/>
        <w:numPr>
          <w:ilvl w:val="0"/>
          <w:numId w:val="20"/>
        </w:numPr>
        <w:pBdr>
          <w:bottom w:val="single" w:sz="4" w:space="1" w:color="auto"/>
        </w:pBdr>
        <w:spacing w:line="360" w:lineRule="auto"/>
        <w:ind w:left="567" w:hanging="567"/>
        <w:jc w:val="both"/>
        <w:rPr>
          <w:rFonts w:ascii="Times New Roman" w:eastAsia="Times New Roman" w:hAnsi="Times New Roman" w:cs="Times New Roman"/>
          <w:lang w:eastAsia="pl-PL"/>
        </w:rPr>
      </w:pPr>
      <w:r w:rsidRPr="00E7631B">
        <w:rPr>
          <w:rFonts w:ascii="Times New Roman" w:eastAsia="Calibri" w:hAnsi="Times New Roman" w:cs="Times New Roman"/>
          <w:b/>
          <w:sz w:val="24"/>
          <w:szCs w:val="24"/>
        </w:rPr>
        <w:t>WYMAGANIA DOTYCZĄCE WADIUM</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u w:val="single"/>
        </w:rPr>
      </w:pPr>
      <w:r w:rsidRPr="00E7631B">
        <w:rPr>
          <w:rFonts w:ascii="Times New Roman" w:eastAsia="Calibri" w:hAnsi="Times New Roman" w:cs="Times New Roman"/>
        </w:rPr>
        <w:t xml:space="preserve">Zamawiający wymaga złożenia wadium w wysokości </w:t>
      </w:r>
      <w:r w:rsidR="00A0047D">
        <w:rPr>
          <w:rFonts w:ascii="Times New Roman" w:eastAsia="Calibri" w:hAnsi="Times New Roman" w:cs="Times New Roman"/>
        </w:rPr>
        <w:t>8</w:t>
      </w:r>
      <w:r w:rsidR="00E7631B" w:rsidRPr="00E7631B">
        <w:rPr>
          <w:rFonts w:ascii="Times New Roman" w:eastAsia="Calibri" w:hAnsi="Times New Roman" w:cs="Times New Roman"/>
        </w:rPr>
        <w:t xml:space="preserve"> </w:t>
      </w:r>
      <w:r w:rsidR="005379A1">
        <w:rPr>
          <w:rFonts w:ascii="Times New Roman" w:eastAsia="Calibri" w:hAnsi="Times New Roman" w:cs="Times New Roman"/>
        </w:rPr>
        <w:t>0</w:t>
      </w:r>
      <w:r w:rsidRPr="00E7631B">
        <w:rPr>
          <w:rFonts w:ascii="Times New Roman" w:eastAsia="Calibri" w:hAnsi="Times New Roman" w:cs="Times New Roman"/>
        </w:rPr>
        <w:t xml:space="preserve">00,00 PLN (słownie: </w:t>
      </w:r>
      <w:r w:rsidR="00A0047D">
        <w:rPr>
          <w:rFonts w:ascii="Times New Roman" w:eastAsia="Calibri" w:hAnsi="Times New Roman" w:cs="Times New Roman"/>
        </w:rPr>
        <w:t xml:space="preserve">osiem </w:t>
      </w:r>
      <w:r w:rsidR="00E7631B" w:rsidRPr="00E7631B">
        <w:rPr>
          <w:rFonts w:ascii="Times New Roman" w:eastAsia="Calibri" w:hAnsi="Times New Roman" w:cs="Times New Roman"/>
        </w:rPr>
        <w:t>tysięcy</w:t>
      </w:r>
      <w:r w:rsidRPr="00E7631B">
        <w:rPr>
          <w:rFonts w:ascii="Times New Roman" w:eastAsia="Calibri" w:hAnsi="Times New Roman" w:cs="Times New Roman"/>
        </w:rPr>
        <w:t xml:space="preserve"> złotych 00/100).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u w:val="single"/>
        </w:rPr>
      </w:pPr>
      <w:r w:rsidRPr="00E7631B">
        <w:rPr>
          <w:rFonts w:ascii="Times New Roman" w:eastAsia="Calibri" w:hAnsi="Times New Roman" w:cs="Times New Roman"/>
        </w:rPr>
        <w:t>Wadium należy wnieść przed upływem terminu składania ofert.</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u w:val="single"/>
        </w:rPr>
      </w:pPr>
      <w:r w:rsidRPr="00E7631B">
        <w:rPr>
          <w:rFonts w:ascii="Times New Roman" w:eastAsia="Calibri" w:hAnsi="Times New Roman" w:cs="Times New Roman"/>
        </w:rPr>
        <w:t>Wadium może być wnoszone w jednej lub kilku następujących formach:</w:t>
      </w:r>
    </w:p>
    <w:p w:rsidR="006902E2" w:rsidRPr="00E7631B" w:rsidRDefault="006902E2" w:rsidP="00E7631B">
      <w:pPr>
        <w:numPr>
          <w:ilvl w:val="2"/>
          <w:numId w:val="1"/>
        </w:numPr>
        <w:spacing w:after="0" w:line="360" w:lineRule="auto"/>
        <w:ind w:left="0" w:firstLine="0"/>
        <w:jc w:val="both"/>
        <w:rPr>
          <w:rFonts w:ascii="Times New Roman" w:eastAsia="Calibri" w:hAnsi="Times New Roman" w:cs="Times New Roman"/>
          <w:u w:val="single"/>
        </w:rPr>
      </w:pPr>
      <w:r w:rsidRPr="00E7631B">
        <w:rPr>
          <w:rFonts w:ascii="Times New Roman" w:eastAsia="Calibri" w:hAnsi="Times New Roman" w:cs="Times New Roman"/>
        </w:rPr>
        <w:t>pieniądzu;</w:t>
      </w:r>
    </w:p>
    <w:p w:rsidR="006902E2" w:rsidRPr="00E7631B" w:rsidRDefault="006902E2" w:rsidP="00E7631B">
      <w:pPr>
        <w:numPr>
          <w:ilvl w:val="2"/>
          <w:numId w:val="1"/>
        </w:numPr>
        <w:spacing w:after="0" w:line="360" w:lineRule="auto"/>
        <w:ind w:left="0" w:firstLine="0"/>
        <w:jc w:val="both"/>
        <w:rPr>
          <w:rFonts w:ascii="Times New Roman" w:eastAsia="Calibri" w:hAnsi="Times New Roman" w:cs="Times New Roman"/>
          <w:u w:val="single"/>
        </w:rPr>
      </w:pPr>
      <w:r w:rsidRPr="00E7631B">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6902E2" w:rsidRPr="00E7631B" w:rsidRDefault="006902E2" w:rsidP="00E7631B">
      <w:pPr>
        <w:numPr>
          <w:ilvl w:val="2"/>
          <w:numId w:val="1"/>
        </w:numPr>
        <w:spacing w:after="0" w:line="360" w:lineRule="auto"/>
        <w:ind w:left="0" w:firstLine="0"/>
        <w:jc w:val="both"/>
        <w:rPr>
          <w:rFonts w:ascii="Times New Roman" w:eastAsia="Calibri" w:hAnsi="Times New Roman" w:cs="Times New Roman"/>
          <w:u w:val="single"/>
        </w:rPr>
      </w:pPr>
      <w:r w:rsidRPr="00E7631B">
        <w:rPr>
          <w:rFonts w:ascii="Times New Roman" w:eastAsia="Calibri" w:hAnsi="Times New Roman" w:cs="Times New Roman"/>
        </w:rPr>
        <w:t>gwarancjach bankowych;</w:t>
      </w:r>
    </w:p>
    <w:p w:rsidR="006902E2" w:rsidRPr="00E7631B" w:rsidRDefault="006902E2" w:rsidP="00E7631B">
      <w:pPr>
        <w:numPr>
          <w:ilvl w:val="2"/>
          <w:numId w:val="1"/>
        </w:numPr>
        <w:spacing w:after="0" w:line="360" w:lineRule="auto"/>
        <w:ind w:left="0" w:firstLine="0"/>
        <w:jc w:val="both"/>
        <w:rPr>
          <w:rFonts w:ascii="Times New Roman" w:eastAsia="Calibri" w:hAnsi="Times New Roman" w:cs="Times New Roman"/>
          <w:u w:val="single"/>
        </w:rPr>
      </w:pPr>
      <w:r w:rsidRPr="00E7631B">
        <w:rPr>
          <w:rFonts w:ascii="Times New Roman" w:eastAsia="Calibri" w:hAnsi="Times New Roman" w:cs="Times New Roman"/>
        </w:rPr>
        <w:t>gwarancjach ubezpieczeniowych;</w:t>
      </w:r>
    </w:p>
    <w:p w:rsidR="006902E2" w:rsidRPr="00E7631B" w:rsidRDefault="006902E2" w:rsidP="00A20712">
      <w:pPr>
        <w:numPr>
          <w:ilvl w:val="2"/>
          <w:numId w:val="1"/>
        </w:numPr>
        <w:spacing w:after="0" w:line="360" w:lineRule="auto"/>
        <w:ind w:left="709" w:hanging="709"/>
        <w:jc w:val="both"/>
        <w:rPr>
          <w:rFonts w:ascii="Times New Roman" w:eastAsia="Calibri" w:hAnsi="Times New Roman" w:cs="Times New Roman"/>
        </w:rPr>
      </w:pPr>
      <w:r w:rsidRPr="00E7631B">
        <w:rPr>
          <w:rFonts w:ascii="Times New Roman" w:eastAsia="Calibri" w:hAnsi="Times New Roman" w:cs="Times New Roman"/>
        </w:rPr>
        <w:lastRenderedPageBreak/>
        <w:t xml:space="preserve">poręczeniach udzielanych przez podmioty, o których mowa w art. 6b ust. 5 pkt 2 ustawy </w:t>
      </w:r>
      <w:r w:rsidRPr="00E7631B">
        <w:rPr>
          <w:rFonts w:ascii="Times New Roman" w:eastAsia="Calibri" w:hAnsi="Times New Roman" w:cs="Times New Roman"/>
        </w:rPr>
        <w:br/>
        <w:t>z dnia 9 listopada 2000 r. o utworzeniu Polskiej Agencji Rozwoju Przedsiębiorczości (Dz. U. z 2016 r. poz. 359 i 2260 oraz 2017 r. poz. 1089).</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Jeżeli wadium</w:t>
      </w:r>
      <w:r w:rsidR="00E7631B" w:rsidRPr="00E7631B">
        <w:rPr>
          <w:rFonts w:ascii="Times New Roman" w:eastAsia="Calibri" w:hAnsi="Times New Roman" w:cs="Times New Roman"/>
        </w:rPr>
        <w:t xml:space="preserve"> zostało wniesione w formie nie</w:t>
      </w:r>
      <w:r w:rsidRPr="00E7631B">
        <w:rPr>
          <w:rFonts w:ascii="Times New Roman" w:eastAsia="Calibri" w:hAnsi="Times New Roman" w:cs="Times New Roman"/>
        </w:rPr>
        <w:t xml:space="preserve">pieniężnej dowód wniesienia wadium należy </w:t>
      </w:r>
      <w:r w:rsidRPr="00E7631B">
        <w:rPr>
          <w:rFonts w:ascii="Times New Roman" w:eastAsia="Calibri" w:hAnsi="Times New Roman" w:cs="Times New Roman"/>
        </w:rPr>
        <w:br/>
        <w:t xml:space="preserve">w oryginale załączyć do oferty.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Wadium wnoszone w pieniądzu należy wpłacić przelewem na rachunek bankowy Zamawiającego </w:t>
      </w:r>
      <w:r w:rsidRPr="00E7631B">
        <w:rPr>
          <w:rFonts w:ascii="Times New Roman" w:eastAsia="Calibri" w:hAnsi="Times New Roman" w:cs="Times New Roman"/>
          <w:b/>
        </w:rPr>
        <w:t xml:space="preserve">Nr 68852000072001000558530001 z dopiskiem: Wadium w przetargu </w:t>
      </w:r>
      <w:r w:rsidRPr="00E7631B">
        <w:rPr>
          <w:rFonts w:ascii="Times New Roman" w:eastAsia="Calibri" w:hAnsi="Times New Roman" w:cs="Times New Roman"/>
          <w:b/>
        </w:rPr>
        <w:br/>
        <w:t>na realizację zadania pn. „</w:t>
      </w:r>
      <w:r w:rsidR="00E7631B" w:rsidRPr="00E7631B">
        <w:rPr>
          <w:rFonts w:ascii="Times New Roman" w:eastAsia="Calibri" w:hAnsi="Times New Roman" w:cs="Times New Roman"/>
          <w:b/>
        </w:rPr>
        <w:t>Budowa kanalizacji sanitarnej w ul. Jodłowej i części ul. Warszawskiej w Suchedniowie</w:t>
      </w:r>
      <w:r w:rsidRPr="00E7631B">
        <w:rPr>
          <w:rFonts w:ascii="Times New Roman" w:eastAsia="Calibri" w:hAnsi="Times New Roman" w:cs="Times New Roman"/>
          <w:b/>
        </w:rPr>
        <w:t xml:space="preserve">”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Wadium wnoszone w pieniądzu Zamawiający przechowuje na rachunku bankowym.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 a ustawy.</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Zamawiający zwraca niezwłocznie wadium, na wniosek Wykonawcy, który wycofał ofertę przed upływem terminu składania ofert. </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E7631B">
        <w:rPr>
          <w:rFonts w:ascii="Times New Roman" w:eastAsia="Calibri" w:hAnsi="Times New Roman" w:cs="Times New Roman"/>
        </w:rPr>
        <w:br/>
        <w:t>w terminie określonym przez Zamawiającego.</w:t>
      </w:r>
    </w:p>
    <w:p w:rsidR="006902E2" w:rsidRPr="00E7631B" w:rsidRDefault="006902E2" w:rsidP="00746C7F">
      <w:pPr>
        <w:pStyle w:val="Akapitzlist"/>
        <w:numPr>
          <w:ilvl w:val="0"/>
          <w:numId w:val="21"/>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Zamawiający zatrzymuje wadium wraz z odsetkami jeżeli:</w:t>
      </w:r>
    </w:p>
    <w:p w:rsidR="006902E2" w:rsidRPr="00E7631B" w:rsidRDefault="006902E2" w:rsidP="00746C7F">
      <w:pPr>
        <w:pStyle w:val="Akapitzlist"/>
        <w:numPr>
          <w:ilvl w:val="0"/>
          <w:numId w:val="22"/>
        </w:numPr>
        <w:spacing w:line="360" w:lineRule="auto"/>
        <w:jc w:val="both"/>
        <w:rPr>
          <w:rFonts w:ascii="Times New Roman" w:eastAsia="Calibri" w:hAnsi="Times New Roman" w:cs="Times New Roman"/>
        </w:rPr>
      </w:pPr>
      <w:r w:rsidRPr="00E7631B">
        <w:rPr>
          <w:rFonts w:ascii="Times New Roman" w:eastAsia="Calibri" w:hAnsi="Times New Roman" w:cs="Times New Roman"/>
        </w:rPr>
        <w:t xml:space="preserve">Wykonawca w odpowiedzi na wezwanie, o którym mowa w art. 26 ust. 3 i 3a ustawy, </w:t>
      </w:r>
      <w:r w:rsidRPr="00E7631B">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6902E2" w:rsidRPr="00E7631B" w:rsidRDefault="006902E2" w:rsidP="00746C7F">
      <w:pPr>
        <w:pStyle w:val="Akapitzlist"/>
        <w:numPr>
          <w:ilvl w:val="0"/>
          <w:numId w:val="22"/>
        </w:numPr>
        <w:spacing w:line="360" w:lineRule="auto"/>
        <w:jc w:val="both"/>
        <w:rPr>
          <w:rFonts w:ascii="Times New Roman" w:eastAsia="Calibri" w:hAnsi="Times New Roman" w:cs="Times New Roman"/>
        </w:rPr>
      </w:pPr>
      <w:r w:rsidRPr="00E7631B">
        <w:rPr>
          <w:rFonts w:ascii="Times New Roman" w:eastAsia="Calibri" w:hAnsi="Times New Roman" w:cs="Times New Roman"/>
        </w:rPr>
        <w:lastRenderedPageBreak/>
        <w:t xml:space="preserve">Wykonawca, którego oferta zostanie wybrana odmówi podpisania umowy               </w:t>
      </w:r>
      <w:r w:rsidRPr="00E7631B">
        <w:rPr>
          <w:rFonts w:ascii="Times New Roman" w:eastAsia="Calibri" w:hAnsi="Times New Roman" w:cs="Times New Roman"/>
        </w:rPr>
        <w:br/>
        <w:t xml:space="preserve"> w sprawie zamówienia publicznego na warunkach określonych w ofercie;</w:t>
      </w:r>
    </w:p>
    <w:p w:rsidR="006902E2" w:rsidRPr="00E7631B" w:rsidRDefault="006902E2" w:rsidP="00746C7F">
      <w:pPr>
        <w:pStyle w:val="Akapitzlist"/>
        <w:numPr>
          <w:ilvl w:val="0"/>
          <w:numId w:val="22"/>
        </w:numPr>
        <w:spacing w:line="360" w:lineRule="auto"/>
        <w:jc w:val="both"/>
        <w:rPr>
          <w:rFonts w:ascii="Times New Roman" w:eastAsia="Calibri" w:hAnsi="Times New Roman" w:cs="Times New Roman"/>
        </w:rPr>
      </w:pPr>
      <w:r w:rsidRPr="00E7631B">
        <w:rPr>
          <w:rFonts w:ascii="Times New Roman" w:eastAsia="Calibri" w:hAnsi="Times New Roman" w:cs="Times New Roman"/>
        </w:rPr>
        <w:t>Wykonawca, którego oferta zostanie wybrana nie wniesie wymaganego zabezpieczenia należytego wykonania umowy;</w:t>
      </w:r>
    </w:p>
    <w:p w:rsidR="006902E2" w:rsidRPr="00E7631B" w:rsidRDefault="006902E2" w:rsidP="00746C7F">
      <w:pPr>
        <w:pStyle w:val="Akapitzlist"/>
        <w:numPr>
          <w:ilvl w:val="0"/>
          <w:numId w:val="22"/>
        </w:numPr>
        <w:spacing w:line="360" w:lineRule="auto"/>
        <w:jc w:val="both"/>
        <w:rPr>
          <w:rFonts w:ascii="Times New Roman" w:eastAsia="Calibri" w:hAnsi="Times New Roman" w:cs="Times New Roman"/>
        </w:rPr>
      </w:pPr>
      <w:r w:rsidRPr="00E7631B">
        <w:rPr>
          <w:rFonts w:ascii="Times New Roman" w:eastAsia="Calibri" w:hAnsi="Times New Roman" w:cs="Times New Roman"/>
        </w:rPr>
        <w:t xml:space="preserve">Zawarcie umowy w sprawie zamówienia publicznego stanie się niemożliwe             </w:t>
      </w:r>
      <w:r w:rsidRPr="00E7631B">
        <w:rPr>
          <w:rFonts w:ascii="Times New Roman" w:eastAsia="Calibri" w:hAnsi="Times New Roman" w:cs="Times New Roman"/>
        </w:rPr>
        <w:br/>
        <w:t xml:space="preserve"> z przyczyn lezących po stronie Wykonawcy. </w:t>
      </w:r>
    </w:p>
    <w:p w:rsidR="006902E2" w:rsidRPr="00E7631B" w:rsidRDefault="006902E2" w:rsidP="00746C7F">
      <w:pPr>
        <w:pStyle w:val="Akapitzlist"/>
        <w:numPr>
          <w:ilvl w:val="0"/>
          <w:numId w:val="23"/>
        </w:numPr>
        <w:spacing w:line="360" w:lineRule="auto"/>
        <w:ind w:left="567" w:hanging="567"/>
        <w:jc w:val="both"/>
        <w:rPr>
          <w:rFonts w:ascii="Times New Roman" w:eastAsia="Calibri" w:hAnsi="Times New Roman" w:cs="Times New Roman"/>
        </w:rPr>
      </w:pPr>
      <w:r w:rsidRPr="00E7631B">
        <w:rPr>
          <w:rFonts w:ascii="Times New Roman" w:eastAsia="Calibri" w:hAnsi="Times New Roman" w:cs="Times New Roman"/>
        </w:rPr>
        <w:t xml:space="preserve">Oferta Wykonawcy, który nie wniesie wadium lub wniesie wadium w sposób nieprawidłowy zostanie </w:t>
      </w:r>
      <w:r w:rsidRPr="00E7631B">
        <w:rPr>
          <w:rFonts w:ascii="Times New Roman" w:eastAsia="Calibri" w:hAnsi="Times New Roman" w:cs="Times New Roman"/>
          <w:b/>
          <w:u w:val="single"/>
        </w:rPr>
        <w:t>odrzucona.</w:t>
      </w:r>
    </w:p>
    <w:p w:rsidR="006902E2" w:rsidRPr="006902E2" w:rsidRDefault="006902E2" w:rsidP="006902E2">
      <w:pPr>
        <w:pStyle w:val="Akapitzlist"/>
        <w:spacing w:line="360" w:lineRule="auto"/>
        <w:jc w:val="both"/>
        <w:rPr>
          <w:rFonts w:ascii="Times New Roman" w:eastAsia="Calibri" w:hAnsi="Times New Roman" w:cs="Times New Roman"/>
          <w:color w:val="FF0000"/>
        </w:rPr>
      </w:pPr>
    </w:p>
    <w:p w:rsidR="006902E2" w:rsidRPr="006902E2" w:rsidRDefault="006902E2" w:rsidP="00746C7F">
      <w:pPr>
        <w:pStyle w:val="Akapitzlist"/>
        <w:numPr>
          <w:ilvl w:val="0"/>
          <w:numId w:val="24"/>
        </w:numPr>
        <w:pBdr>
          <w:bottom w:val="single" w:sz="4" w:space="1" w:color="auto"/>
        </w:pBdr>
        <w:spacing w:line="360" w:lineRule="auto"/>
        <w:jc w:val="both"/>
        <w:rPr>
          <w:rFonts w:ascii="Times New Roman" w:eastAsia="Calibri" w:hAnsi="Times New Roman" w:cs="Times New Roman"/>
        </w:rPr>
      </w:pPr>
      <w:r w:rsidRPr="006902E2">
        <w:rPr>
          <w:rFonts w:ascii="Times New Roman" w:eastAsia="Calibri" w:hAnsi="Times New Roman" w:cs="Times New Roman"/>
          <w:b/>
          <w:sz w:val="24"/>
          <w:szCs w:val="24"/>
        </w:rPr>
        <w:t>TERMIN ZWIĄZANIA OFERTĄ</w:t>
      </w:r>
    </w:p>
    <w:p w:rsidR="006902E2" w:rsidRPr="006902E2" w:rsidRDefault="006902E2" w:rsidP="00746C7F">
      <w:pPr>
        <w:pStyle w:val="Akapitzlist"/>
        <w:numPr>
          <w:ilvl w:val="0"/>
          <w:numId w:val="25"/>
        </w:numPr>
        <w:spacing w:line="360" w:lineRule="auto"/>
        <w:jc w:val="both"/>
        <w:rPr>
          <w:rFonts w:ascii="Times New Roman" w:hAnsi="Times New Roman"/>
        </w:rPr>
      </w:pPr>
      <w:r w:rsidRPr="006902E2">
        <w:rPr>
          <w:rFonts w:ascii="Times New Roman" w:hAnsi="Times New Roman"/>
        </w:rPr>
        <w:t xml:space="preserve">Termin związania ofertą wynosi 30 dni. </w:t>
      </w:r>
    </w:p>
    <w:p w:rsidR="006902E2" w:rsidRPr="006902E2" w:rsidRDefault="006902E2" w:rsidP="00746C7F">
      <w:pPr>
        <w:pStyle w:val="Akapitzlist"/>
        <w:numPr>
          <w:ilvl w:val="0"/>
          <w:numId w:val="25"/>
        </w:numPr>
        <w:spacing w:line="360" w:lineRule="auto"/>
        <w:jc w:val="both"/>
        <w:rPr>
          <w:rFonts w:ascii="Times New Roman" w:hAnsi="Times New Roman"/>
          <w:color w:val="FF0000"/>
        </w:rPr>
      </w:pPr>
      <w:r w:rsidRPr="006902E2">
        <w:rPr>
          <w:rFonts w:ascii="Times New Roman" w:hAnsi="Times New Roman"/>
        </w:rPr>
        <w:t>Bieg terminu związania ofertą rozpoczyna się wraz z upływem terminu składania ofert</w:t>
      </w:r>
      <w:r w:rsidRPr="006902E2">
        <w:rPr>
          <w:rFonts w:ascii="Times New Roman" w:hAnsi="Times New Roman"/>
          <w:color w:val="FF0000"/>
        </w:rPr>
        <w:t>.</w:t>
      </w:r>
    </w:p>
    <w:p w:rsidR="006902E2" w:rsidRPr="006902E2" w:rsidRDefault="006902E2" w:rsidP="006902E2">
      <w:pPr>
        <w:pStyle w:val="Akapitzlist"/>
        <w:spacing w:line="360" w:lineRule="auto"/>
        <w:jc w:val="both"/>
        <w:rPr>
          <w:rFonts w:ascii="Times New Roman" w:hAnsi="Times New Roman"/>
          <w:color w:val="FF0000"/>
        </w:rPr>
      </w:pPr>
    </w:p>
    <w:p w:rsidR="006902E2" w:rsidRPr="00547AF8" w:rsidRDefault="006902E2" w:rsidP="00746C7F">
      <w:pPr>
        <w:pStyle w:val="Akapitzlist"/>
        <w:numPr>
          <w:ilvl w:val="0"/>
          <w:numId w:val="26"/>
        </w:numPr>
        <w:pBdr>
          <w:bottom w:val="single" w:sz="4" w:space="1" w:color="auto"/>
        </w:pBdr>
        <w:spacing w:line="360" w:lineRule="auto"/>
        <w:jc w:val="both"/>
        <w:rPr>
          <w:rFonts w:ascii="Times New Roman" w:eastAsia="Calibri" w:hAnsi="Times New Roman" w:cs="Times New Roman"/>
        </w:rPr>
      </w:pPr>
      <w:r w:rsidRPr="00547AF8">
        <w:rPr>
          <w:rFonts w:ascii="Times New Roman" w:eastAsia="Calibri" w:hAnsi="Times New Roman" w:cs="Times New Roman"/>
          <w:b/>
          <w:sz w:val="24"/>
          <w:szCs w:val="24"/>
        </w:rPr>
        <w:t>OPIS SPOSOBU PRZYGOTOWYWANIA OFERTY</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Oferta musi być sporządzania w języku polskim w formie pisemnej pod rygorem nieważności.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Treść oferty musi być zgodna z treścią SIWZ.</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Wykonawca ponosi wszelkie koszty związane z przygotowaniem i złożeniem oferty.</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Ofertę należy złożyć w trwale zamkniętej, nieprzejrzystej kopercie gwarantującej jej nienaruszalność do terminu otwarcia ofert.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muszą być przedstawione w formie oryginału lub kopii poświadczonej "za zgodność </w:t>
      </w:r>
      <w:r w:rsidR="00547AF8" w:rsidRPr="00547AF8">
        <w:rPr>
          <w:rFonts w:ascii="Times New Roman" w:eastAsia="Calibri" w:hAnsi="Times New Roman" w:cs="Times New Roman"/>
        </w:rPr>
        <w:br/>
      </w:r>
      <w:r w:rsidRPr="00547AF8">
        <w:rPr>
          <w:rFonts w:ascii="Times New Roman" w:eastAsia="Calibri" w:hAnsi="Times New Roman" w:cs="Times New Roman"/>
        </w:rPr>
        <w:t xml:space="preserve">z oryginałem" przez Wykonawcę, osobę upoważnioną wymienioną w dokumencie rejestracyjnym lub pełnomocnika,  na każdej stronie zawierającej treść.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w:t>
      </w:r>
      <w:r w:rsidR="00547AF8" w:rsidRPr="00547AF8">
        <w:rPr>
          <w:rFonts w:ascii="Times New Roman" w:eastAsia="Times New Roman" w:hAnsi="Times New Roman" w:cs="Times New Roman"/>
          <w:lang w:eastAsia="pl-PL"/>
        </w:rPr>
        <w:t>ego</w:t>
      </w:r>
      <w:r w:rsidRPr="00547AF8">
        <w:rPr>
          <w:rFonts w:ascii="Times New Roman" w:eastAsia="Times New Roman" w:hAnsi="Times New Roman" w:cs="Times New Roman"/>
          <w:lang w:eastAsia="pl-PL"/>
        </w:rPr>
        <w:t xml:space="preserve"> przez wykonawcę.</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Na kopercie należy umieścić następujące informacje:</w:t>
      </w:r>
    </w:p>
    <w:p w:rsidR="006902E2" w:rsidRPr="00547AF8" w:rsidRDefault="006902E2" w:rsidP="006902E2">
      <w:pPr>
        <w:spacing w:line="360" w:lineRule="auto"/>
        <w:ind w:left="709" w:hanging="709"/>
        <w:jc w:val="both"/>
        <w:rPr>
          <w:rFonts w:ascii="Times New Roman" w:eastAsia="Calibri" w:hAnsi="Times New Roman" w:cs="Times New Roman"/>
        </w:rPr>
      </w:pPr>
      <w:r w:rsidRPr="00547AF8">
        <w:rPr>
          <w:rFonts w:ascii="Times New Roman" w:eastAsia="Calibri" w:hAnsi="Times New Roman" w:cs="Times New Roman"/>
        </w:rPr>
        <w:t xml:space="preserve">           - Nazwa i adres Wykonawcy, </w:t>
      </w:r>
    </w:p>
    <w:p w:rsidR="006902E2" w:rsidRPr="00547AF8" w:rsidRDefault="006902E2" w:rsidP="006902E2">
      <w:pPr>
        <w:spacing w:line="360" w:lineRule="auto"/>
        <w:ind w:left="709" w:hanging="709"/>
        <w:jc w:val="center"/>
        <w:rPr>
          <w:rFonts w:ascii="Times New Roman" w:eastAsia="Calibri" w:hAnsi="Times New Roman" w:cs="Times New Roman"/>
          <w:b/>
        </w:rPr>
      </w:pPr>
      <w:r w:rsidRPr="00547AF8">
        <w:rPr>
          <w:rFonts w:ascii="Times New Roman" w:eastAsia="Calibri" w:hAnsi="Times New Roman" w:cs="Times New Roman"/>
          <w:b/>
        </w:rPr>
        <w:t xml:space="preserve">„BUDOWA KANALIZACJI SANITARNEJ </w:t>
      </w:r>
      <w:r w:rsidR="00547AF8" w:rsidRPr="00547AF8">
        <w:rPr>
          <w:rFonts w:ascii="Times New Roman" w:eastAsia="Calibri" w:hAnsi="Times New Roman" w:cs="Times New Roman"/>
          <w:b/>
        </w:rPr>
        <w:t xml:space="preserve"> W UL. JODŁOWEJ I CZĘŚCI ULICY WARSZAWSKIEJ W SUCHEDNIOWIE</w:t>
      </w:r>
      <w:r w:rsidRPr="00547AF8">
        <w:rPr>
          <w:rFonts w:ascii="Times New Roman" w:eastAsia="Calibri" w:hAnsi="Times New Roman" w:cs="Times New Roman"/>
          <w:b/>
        </w:rPr>
        <w:t>”</w:t>
      </w:r>
    </w:p>
    <w:p w:rsidR="006902E2" w:rsidRPr="00547AF8" w:rsidRDefault="00CD4BBA" w:rsidP="006902E2">
      <w:pPr>
        <w:spacing w:line="360" w:lineRule="auto"/>
        <w:ind w:left="709" w:hanging="709"/>
        <w:jc w:val="center"/>
        <w:rPr>
          <w:rFonts w:ascii="Times New Roman" w:eastAsia="Calibri" w:hAnsi="Times New Roman" w:cs="Times New Roman"/>
          <w:b/>
        </w:rPr>
      </w:pPr>
      <w:r>
        <w:rPr>
          <w:rFonts w:ascii="Times New Roman" w:eastAsia="Calibri" w:hAnsi="Times New Roman" w:cs="Times New Roman"/>
          <w:b/>
        </w:rPr>
        <w:lastRenderedPageBreak/>
        <w:t>„Nie otwierać przed 06</w:t>
      </w:r>
      <w:r w:rsidR="006902E2" w:rsidRPr="00547AF8">
        <w:rPr>
          <w:rFonts w:ascii="Times New Roman" w:eastAsia="Calibri" w:hAnsi="Times New Roman" w:cs="Times New Roman"/>
          <w:b/>
        </w:rPr>
        <w:t>-</w:t>
      </w:r>
      <w:r>
        <w:rPr>
          <w:rFonts w:ascii="Times New Roman" w:eastAsia="Calibri" w:hAnsi="Times New Roman" w:cs="Times New Roman"/>
          <w:b/>
        </w:rPr>
        <w:t>08</w:t>
      </w:r>
      <w:r w:rsidR="00547AF8" w:rsidRPr="00547AF8">
        <w:rPr>
          <w:rFonts w:ascii="Times New Roman" w:eastAsia="Calibri" w:hAnsi="Times New Roman" w:cs="Times New Roman"/>
          <w:b/>
        </w:rPr>
        <w:t>-2018 r. godz. 10:20</w:t>
      </w:r>
      <w:r w:rsidR="006902E2" w:rsidRPr="00547AF8">
        <w:rPr>
          <w:rFonts w:ascii="Times New Roman" w:eastAsia="Calibri" w:hAnsi="Times New Roman" w:cs="Times New Roman"/>
          <w:b/>
        </w:rPr>
        <w:t>”</w:t>
      </w:r>
    </w:p>
    <w:p w:rsidR="006902E2" w:rsidRPr="00547AF8" w:rsidRDefault="006902E2" w:rsidP="006902E2">
      <w:pPr>
        <w:spacing w:line="360" w:lineRule="auto"/>
        <w:ind w:left="709" w:hanging="709"/>
        <w:jc w:val="both"/>
        <w:rPr>
          <w:rFonts w:ascii="Times New Roman" w:eastAsia="Calibri" w:hAnsi="Times New Roman" w:cs="Times New Roman"/>
        </w:rPr>
      </w:pPr>
      <w:r w:rsidRPr="00547AF8">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rPr>
      </w:pPr>
      <w:r w:rsidRPr="00547AF8">
        <w:rPr>
          <w:rFonts w:ascii="Times New Roman" w:eastAsia="Calibri" w:hAnsi="Times New Roman" w:cs="Times New Roman"/>
        </w:rPr>
        <w:t xml:space="preserve">Zastrzeżenie informacji, które nie stanowią tajemnicy przedsiębiorstwa w rozumieniu ustawy </w:t>
      </w:r>
      <w:r w:rsidRPr="00547AF8">
        <w:rPr>
          <w:rFonts w:ascii="Times New Roman" w:eastAsia="Calibri" w:hAnsi="Times New Roman" w:cs="Times New Roman"/>
        </w:rPr>
        <w:br/>
        <w:t xml:space="preserve">o zwalczaniu nieuczciwej konkurencji będzie traktowane jako bezskuteczne. </w:t>
      </w:r>
    </w:p>
    <w:p w:rsidR="006902E2" w:rsidRPr="00547AF8" w:rsidRDefault="006902E2" w:rsidP="00746C7F">
      <w:pPr>
        <w:pStyle w:val="Akapitzlist"/>
        <w:numPr>
          <w:ilvl w:val="0"/>
          <w:numId w:val="27"/>
        </w:numPr>
        <w:spacing w:line="360" w:lineRule="auto"/>
        <w:jc w:val="both"/>
        <w:rPr>
          <w:rFonts w:ascii="Times New Roman" w:eastAsia="Calibri" w:hAnsi="Times New Roman" w:cs="Times New Roman"/>
          <w:b/>
        </w:rPr>
      </w:pPr>
      <w:r w:rsidRPr="00547AF8">
        <w:rPr>
          <w:rFonts w:ascii="Times New Roman" w:eastAsia="Calibri" w:hAnsi="Times New Roman" w:cs="Times New Roman"/>
          <w:b/>
        </w:rPr>
        <w:t xml:space="preserve">Zamawiający nie przewiduje zwrotu kosztów udziału w postępowaniu. </w:t>
      </w:r>
    </w:p>
    <w:p w:rsidR="006902E2" w:rsidRPr="006902E2" w:rsidRDefault="006902E2" w:rsidP="006902E2">
      <w:pPr>
        <w:pStyle w:val="Akapitzlist"/>
        <w:spacing w:line="360" w:lineRule="auto"/>
        <w:jc w:val="both"/>
        <w:rPr>
          <w:rFonts w:ascii="Times New Roman" w:eastAsia="Calibri" w:hAnsi="Times New Roman" w:cs="Times New Roman"/>
          <w:color w:val="FF0000"/>
        </w:rPr>
      </w:pPr>
    </w:p>
    <w:p w:rsidR="006902E2" w:rsidRPr="006902E2" w:rsidRDefault="006902E2" w:rsidP="00746C7F">
      <w:pPr>
        <w:pStyle w:val="Akapitzlist"/>
        <w:numPr>
          <w:ilvl w:val="0"/>
          <w:numId w:val="28"/>
        </w:numPr>
        <w:pBdr>
          <w:bottom w:val="single" w:sz="4" w:space="1" w:color="auto"/>
        </w:pBdr>
        <w:spacing w:line="360" w:lineRule="auto"/>
        <w:jc w:val="both"/>
        <w:rPr>
          <w:rFonts w:ascii="Times New Roman" w:eastAsia="Calibri" w:hAnsi="Times New Roman" w:cs="Times New Roman"/>
          <w:b/>
          <w:sz w:val="24"/>
          <w:szCs w:val="24"/>
        </w:rPr>
      </w:pPr>
      <w:r w:rsidRPr="006902E2">
        <w:rPr>
          <w:rFonts w:ascii="Times New Roman" w:eastAsia="Calibri" w:hAnsi="Times New Roman" w:cs="Times New Roman"/>
          <w:b/>
          <w:sz w:val="24"/>
          <w:szCs w:val="24"/>
        </w:rPr>
        <w:t>MIEJSCE ORAZ TERMIN SKŁADANIA OFERT</w:t>
      </w:r>
    </w:p>
    <w:p w:rsidR="006902E2" w:rsidRPr="006902E2" w:rsidRDefault="006902E2" w:rsidP="00746C7F">
      <w:pPr>
        <w:pStyle w:val="Akapitzlist"/>
        <w:numPr>
          <w:ilvl w:val="0"/>
          <w:numId w:val="29"/>
        </w:numPr>
        <w:spacing w:line="360" w:lineRule="auto"/>
        <w:jc w:val="both"/>
        <w:rPr>
          <w:rFonts w:ascii="Times New Roman" w:eastAsia="Calibri" w:hAnsi="Times New Roman" w:cs="Times New Roman"/>
          <w:b/>
          <w:sz w:val="24"/>
          <w:szCs w:val="24"/>
        </w:rPr>
      </w:pPr>
      <w:r w:rsidRPr="006902E2">
        <w:rPr>
          <w:rFonts w:ascii="Times New Roman" w:eastAsia="Calibri" w:hAnsi="Times New Roman" w:cs="Times New Roman"/>
        </w:rPr>
        <w:t xml:space="preserve">Oferty należy składać w siedzibie Zamawiającego tj. w Urzędzie Miasta i Gminy </w:t>
      </w:r>
      <w:r w:rsidRPr="006902E2">
        <w:rPr>
          <w:rFonts w:ascii="Times New Roman" w:eastAsia="Calibri" w:hAnsi="Times New Roman" w:cs="Times New Roman"/>
        </w:rPr>
        <w:br/>
        <w:t xml:space="preserve">w Suchedniowie ul. Fabryczna 5, 26 - 130 Suchedniów w sekretariacie (pokój nr 104), </w:t>
      </w:r>
      <w:r w:rsidRPr="006902E2">
        <w:rPr>
          <w:rFonts w:ascii="Times New Roman" w:eastAsia="Calibri" w:hAnsi="Times New Roman" w:cs="Times New Roman"/>
        </w:rPr>
        <w:br/>
      </w:r>
      <w:r w:rsidR="00CD4BBA">
        <w:rPr>
          <w:rFonts w:ascii="Times New Roman" w:eastAsia="Calibri" w:hAnsi="Times New Roman" w:cs="Times New Roman"/>
          <w:b/>
          <w:color w:val="FF0000"/>
        </w:rPr>
        <w:t>w terminie do dnia 06-08</w:t>
      </w:r>
      <w:r w:rsidRPr="006902E2">
        <w:rPr>
          <w:rFonts w:ascii="Times New Roman" w:eastAsia="Calibri" w:hAnsi="Times New Roman" w:cs="Times New Roman"/>
          <w:b/>
          <w:color w:val="FF0000"/>
        </w:rPr>
        <w:t>-2018 rok. do godziny 10:00.</w:t>
      </w:r>
    </w:p>
    <w:p w:rsidR="006902E2" w:rsidRPr="006902E2" w:rsidRDefault="006902E2" w:rsidP="00746C7F">
      <w:pPr>
        <w:pStyle w:val="Akapitzlist"/>
        <w:numPr>
          <w:ilvl w:val="0"/>
          <w:numId w:val="29"/>
        </w:numPr>
        <w:spacing w:line="360" w:lineRule="auto"/>
        <w:jc w:val="both"/>
        <w:rPr>
          <w:rFonts w:ascii="Times New Roman" w:eastAsia="Calibri" w:hAnsi="Times New Roman" w:cs="Times New Roman"/>
          <w:b/>
          <w:sz w:val="24"/>
          <w:szCs w:val="24"/>
        </w:rPr>
      </w:pPr>
      <w:r w:rsidRPr="006902E2">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6902E2" w:rsidRPr="006902E2" w:rsidRDefault="006902E2" w:rsidP="006902E2">
      <w:pPr>
        <w:pStyle w:val="Akapitzlist"/>
        <w:spacing w:line="360" w:lineRule="auto"/>
        <w:jc w:val="both"/>
        <w:rPr>
          <w:rFonts w:ascii="Times New Roman" w:eastAsia="Calibri" w:hAnsi="Times New Roman" w:cs="Times New Roman"/>
          <w:b/>
          <w:sz w:val="24"/>
          <w:szCs w:val="24"/>
        </w:rPr>
      </w:pPr>
    </w:p>
    <w:p w:rsidR="006902E2" w:rsidRPr="006902E2" w:rsidRDefault="006902E2" w:rsidP="00746C7F">
      <w:pPr>
        <w:pStyle w:val="Akapitzlist"/>
        <w:numPr>
          <w:ilvl w:val="0"/>
          <w:numId w:val="30"/>
        </w:numPr>
        <w:pBdr>
          <w:bottom w:val="single" w:sz="4" w:space="1" w:color="auto"/>
        </w:pBdr>
        <w:spacing w:line="360" w:lineRule="auto"/>
        <w:jc w:val="both"/>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MIEJSCE ORAZ TERMIN OTWARCIA OFERT </w:t>
      </w:r>
    </w:p>
    <w:p w:rsidR="006902E2" w:rsidRPr="006902E2" w:rsidRDefault="006902E2" w:rsidP="00746C7F">
      <w:pPr>
        <w:pStyle w:val="Akapitzlist"/>
        <w:numPr>
          <w:ilvl w:val="0"/>
          <w:numId w:val="31"/>
        </w:numPr>
        <w:spacing w:line="360" w:lineRule="auto"/>
        <w:jc w:val="both"/>
        <w:rPr>
          <w:rFonts w:ascii="Times New Roman" w:eastAsia="Calibri" w:hAnsi="Times New Roman" w:cs="Times New Roman"/>
          <w:b/>
        </w:rPr>
      </w:pPr>
      <w:r w:rsidRPr="006902E2">
        <w:rPr>
          <w:rFonts w:ascii="Times New Roman" w:eastAsia="Calibri" w:hAnsi="Times New Roman" w:cs="Times New Roman"/>
        </w:rPr>
        <w:t xml:space="preserve">Otwarcie ofert odbędzie się w sali konferencyjnej w siedzibie Zamawiającego </w:t>
      </w:r>
      <w:r w:rsidRPr="006902E2">
        <w:rPr>
          <w:rFonts w:ascii="Times New Roman" w:eastAsia="Calibri" w:hAnsi="Times New Roman" w:cs="Times New Roman"/>
        </w:rPr>
        <w:br/>
        <w:t xml:space="preserve">tj. w Urzędzie Miasta i Gminy w Suchedniowie, przy ul. Fabrycznej 5, 26 - 130 Suchedniów  </w:t>
      </w:r>
      <w:r w:rsidRPr="006902E2">
        <w:rPr>
          <w:rFonts w:ascii="Times New Roman" w:eastAsia="Calibri" w:hAnsi="Times New Roman" w:cs="Times New Roman"/>
          <w:color w:val="FF0000"/>
        </w:rPr>
        <w:br/>
      </w:r>
      <w:r w:rsidRPr="006902E2">
        <w:rPr>
          <w:rFonts w:ascii="Times New Roman" w:eastAsia="Calibri" w:hAnsi="Times New Roman" w:cs="Times New Roman"/>
          <w:b/>
          <w:color w:val="FF0000"/>
        </w:rPr>
        <w:t xml:space="preserve">w dniu </w:t>
      </w:r>
      <w:r w:rsidR="00CD4BBA">
        <w:rPr>
          <w:rFonts w:ascii="Times New Roman" w:eastAsia="Calibri" w:hAnsi="Times New Roman" w:cs="Times New Roman"/>
          <w:b/>
          <w:color w:val="FF0000"/>
        </w:rPr>
        <w:t>06-08</w:t>
      </w:r>
      <w:r w:rsidRPr="006902E2">
        <w:rPr>
          <w:rFonts w:ascii="Times New Roman" w:eastAsia="Calibri" w:hAnsi="Times New Roman" w:cs="Times New Roman"/>
          <w:b/>
          <w:color w:val="FF0000"/>
        </w:rPr>
        <w:t>-2018 r. o godzinie 10:20.</w:t>
      </w:r>
    </w:p>
    <w:p w:rsidR="006902E2" w:rsidRPr="006902E2" w:rsidRDefault="006902E2" w:rsidP="00746C7F">
      <w:pPr>
        <w:pStyle w:val="Akapitzlist"/>
        <w:numPr>
          <w:ilvl w:val="0"/>
          <w:numId w:val="31"/>
        </w:numPr>
        <w:spacing w:line="360" w:lineRule="auto"/>
        <w:jc w:val="both"/>
        <w:rPr>
          <w:rFonts w:ascii="Times New Roman" w:eastAsia="Calibri" w:hAnsi="Times New Roman" w:cs="Times New Roman"/>
          <w:b/>
        </w:rPr>
      </w:pPr>
      <w:r w:rsidRPr="006902E2">
        <w:rPr>
          <w:rFonts w:ascii="Times New Roman" w:eastAsia="Calibri" w:hAnsi="Times New Roman" w:cs="Times New Roman"/>
        </w:rPr>
        <w:t xml:space="preserve">Otwarcie ofert jest jawne. </w:t>
      </w:r>
    </w:p>
    <w:p w:rsidR="006902E2" w:rsidRPr="006902E2" w:rsidRDefault="006902E2" w:rsidP="00746C7F">
      <w:pPr>
        <w:pStyle w:val="Akapitzlist"/>
        <w:numPr>
          <w:ilvl w:val="0"/>
          <w:numId w:val="31"/>
        </w:numPr>
        <w:spacing w:line="360" w:lineRule="auto"/>
        <w:jc w:val="both"/>
        <w:rPr>
          <w:rFonts w:ascii="Times New Roman" w:eastAsia="Calibri" w:hAnsi="Times New Roman" w:cs="Times New Roman"/>
          <w:b/>
        </w:rPr>
      </w:pPr>
      <w:r w:rsidRPr="006902E2">
        <w:rPr>
          <w:rFonts w:ascii="Times New Roman" w:eastAsia="Calibri" w:hAnsi="Times New Roman" w:cs="Times New Roman"/>
        </w:rPr>
        <w:t xml:space="preserve">Niezwłocznie po otwarciu ofert Zamawiający zamieści na stronie internetowej </w:t>
      </w:r>
      <w:r w:rsidRPr="006902E2">
        <w:rPr>
          <w:rFonts w:ascii="Times New Roman" w:eastAsia="Calibri" w:hAnsi="Times New Roman" w:cs="Times New Roman"/>
          <w:b/>
          <w:u w:val="single"/>
        </w:rPr>
        <w:t>www.suchedniow.bip.doc.pl</w:t>
      </w:r>
      <w:r w:rsidRPr="006902E2">
        <w:rPr>
          <w:rFonts w:ascii="Times New Roman" w:eastAsia="Calibri" w:hAnsi="Times New Roman" w:cs="Times New Roman"/>
        </w:rPr>
        <w:t xml:space="preserve"> informacje dotyczące:</w:t>
      </w:r>
    </w:p>
    <w:p w:rsidR="006902E2" w:rsidRPr="006902E2" w:rsidRDefault="006902E2" w:rsidP="00746C7F">
      <w:pPr>
        <w:pStyle w:val="Akapitzlist"/>
        <w:numPr>
          <w:ilvl w:val="0"/>
          <w:numId w:val="32"/>
        </w:numPr>
        <w:spacing w:line="360" w:lineRule="auto"/>
        <w:jc w:val="both"/>
        <w:rPr>
          <w:rFonts w:ascii="Times New Roman" w:eastAsia="Calibri" w:hAnsi="Times New Roman" w:cs="Times New Roman"/>
          <w:b/>
        </w:rPr>
      </w:pPr>
      <w:r w:rsidRPr="006902E2">
        <w:rPr>
          <w:rFonts w:ascii="Times New Roman" w:eastAsia="Calibri" w:hAnsi="Times New Roman" w:cs="Times New Roman"/>
        </w:rPr>
        <w:t>kwoty jaką zamierza przeznaczyć na sfinansowanie zamówienia;</w:t>
      </w:r>
    </w:p>
    <w:p w:rsidR="006902E2" w:rsidRPr="006902E2" w:rsidRDefault="006902E2" w:rsidP="00746C7F">
      <w:pPr>
        <w:pStyle w:val="Akapitzlist"/>
        <w:numPr>
          <w:ilvl w:val="0"/>
          <w:numId w:val="32"/>
        </w:numPr>
        <w:spacing w:line="360" w:lineRule="auto"/>
        <w:jc w:val="both"/>
        <w:rPr>
          <w:rFonts w:ascii="Times New Roman" w:eastAsia="Calibri" w:hAnsi="Times New Roman" w:cs="Times New Roman"/>
          <w:b/>
        </w:rPr>
      </w:pPr>
      <w:r w:rsidRPr="006902E2">
        <w:rPr>
          <w:rFonts w:ascii="Times New Roman" w:eastAsia="Calibri" w:hAnsi="Times New Roman" w:cs="Times New Roman"/>
        </w:rPr>
        <w:t>firm oraz adresów Wykonawców, którzy złożyli oferty w terminie;</w:t>
      </w:r>
    </w:p>
    <w:p w:rsidR="006902E2" w:rsidRPr="006902E2" w:rsidRDefault="006902E2" w:rsidP="00746C7F">
      <w:pPr>
        <w:pStyle w:val="Akapitzlist"/>
        <w:numPr>
          <w:ilvl w:val="0"/>
          <w:numId w:val="32"/>
        </w:numPr>
        <w:spacing w:line="360" w:lineRule="auto"/>
        <w:jc w:val="both"/>
        <w:rPr>
          <w:rFonts w:ascii="Times New Roman" w:eastAsia="Calibri" w:hAnsi="Times New Roman" w:cs="Times New Roman"/>
          <w:b/>
        </w:rPr>
      </w:pPr>
      <w:r w:rsidRPr="006902E2">
        <w:rPr>
          <w:rFonts w:ascii="Times New Roman" w:eastAsia="Calibri" w:hAnsi="Times New Roman" w:cs="Times New Roman"/>
        </w:rPr>
        <w:t xml:space="preserve">ceny, terminu wykonania zamówienia, okresu gwarancji i warunków płatności  zawartych </w:t>
      </w:r>
      <w:r w:rsidRPr="006902E2">
        <w:rPr>
          <w:rFonts w:ascii="Times New Roman" w:eastAsia="Calibri" w:hAnsi="Times New Roman" w:cs="Times New Roman"/>
        </w:rPr>
        <w:br/>
        <w:t>w ofertach.</w:t>
      </w:r>
    </w:p>
    <w:p w:rsidR="006902E2" w:rsidRPr="006902E2" w:rsidRDefault="006902E2" w:rsidP="006902E2">
      <w:pPr>
        <w:pStyle w:val="Akapitzlist"/>
        <w:spacing w:line="360" w:lineRule="auto"/>
        <w:jc w:val="both"/>
        <w:rPr>
          <w:rFonts w:ascii="Times New Roman" w:eastAsia="Calibri" w:hAnsi="Times New Roman" w:cs="Times New Roman"/>
          <w:b/>
          <w:color w:val="FF0000"/>
        </w:rPr>
      </w:pPr>
    </w:p>
    <w:p w:rsidR="006902E2" w:rsidRPr="00547AF8" w:rsidRDefault="006902E2" w:rsidP="00746C7F">
      <w:pPr>
        <w:pStyle w:val="Akapitzlist"/>
        <w:numPr>
          <w:ilvl w:val="0"/>
          <w:numId w:val="33"/>
        </w:numPr>
        <w:pBdr>
          <w:bottom w:val="single" w:sz="4" w:space="1" w:color="auto"/>
        </w:pBdr>
        <w:spacing w:line="360" w:lineRule="auto"/>
        <w:jc w:val="both"/>
        <w:rPr>
          <w:rFonts w:ascii="Times New Roman" w:eastAsia="Calibri" w:hAnsi="Times New Roman" w:cs="Times New Roman"/>
          <w:b/>
          <w:sz w:val="24"/>
          <w:szCs w:val="24"/>
        </w:rPr>
      </w:pPr>
      <w:r w:rsidRPr="00547AF8">
        <w:rPr>
          <w:rFonts w:ascii="Times New Roman" w:eastAsia="Calibri" w:hAnsi="Times New Roman" w:cs="Times New Roman"/>
          <w:b/>
          <w:sz w:val="24"/>
          <w:szCs w:val="24"/>
        </w:rPr>
        <w:t xml:space="preserve">SPOSÓB OBLICZENIA CENY </w:t>
      </w:r>
    </w:p>
    <w:p w:rsidR="006902E2" w:rsidRPr="00547AF8" w:rsidRDefault="006902E2" w:rsidP="00746C7F">
      <w:pPr>
        <w:pStyle w:val="Akapitzlist"/>
        <w:numPr>
          <w:ilvl w:val="0"/>
          <w:numId w:val="34"/>
        </w:numPr>
        <w:spacing w:line="360" w:lineRule="auto"/>
        <w:jc w:val="both"/>
        <w:rPr>
          <w:rFonts w:ascii="Times New Roman" w:hAnsi="Times New Roman"/>
        </w:rPr>
      </w:pPr>
      <w:r w:rsidRPr="00547AF8">
        <w:rPr>
          <w:rFonts w:ascii="Times New Roman" w:hAnsi="Times New Roman"/>
        </w:rPr>
        <w:t xml:space="preserve">Oferta musi zawierać łączną, ostateczną cenę obejmującą wszystkie koszty związane           </w:t>
      </w:r>
      <w:r w:rsidRPr="00547AF8">
        <w:rPr>
          <w:rFonts w:ascii="Times New Roman" w:hAnsi="Times New Roman"/>
        </w:rPr>
        <w:br/>
        <w:t xml:space="preserve"> z realizacją przedmiotu zamówienia z uwzględnieniem wszystkich opłat i podatków. </w:t>
      </w:r>
      <w:r w:rsidRPr="00547AF8">
        <w:rPr>
          <w:rFonts w:ascii="Times New Roman" w:hAnsi="Times New Roman"/>
        </w:rPr>
        <w:lastRenderedPageBreak/>
        <w:t xml:space="preserve">Dokonując wyceny przedmiotu zamówienia należy uwzględnić wszystkie dane zawarte </w:t>
      </w:r>
      <w:r w:rsidRPr="00547AF8">
        <w:rPr>
          <w:rFonts w:ascii="Times New Roman" w:hAnsi="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6902E2" w:rsidRPr="00547AF8" w:rsidRDefault="006902E2" w:rsidP="00746C7F">
      <w:pPr>
        <w:pStyle w:val="Akapitzlist"/>
        <w:numPr>
          <w:ilvl w:val="0"/>
          <w:numId w:val="34"/>
        </w:numPr>
        <w:spacing w:line="360" w:lineRule="auto"/>
        <w:jc w:val="both"/>
        <w:rPr>
          <w:rFonts w:ascii="Times New Roman" w:hAnsi="Times New Roman"/>
        </w:rPr>
      </w:pPr>
      <w:r w:rsidRPr="00547AF8">
        <w:rPr>
          <w:rFonts w:ascii="Times New Roman" w:hAnsi="Times New Roman"/>
        </w:rPr>
        <w:t xml:space="preserve">Cena oferty powinna zawierać wszelkie możliwe koszty niezbędne do zrealizowania zamówienia, łącznie z uwzględnieniem ryzyka Wykonawcy, w tym opłaty związane             </w:t>
      </w:r>
      <w:r w:rsidRPr="00547AF8">
        <w:rPr>
          <w:rFonts w:ascii="Times New Roman" w:hAnsi="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6902E2" w:rsidRPr="00547AF8" w:rsidRDefault="006902E2" w:rsidP="00746C7F">
      <w:pPr>
        <w:pStyle w:val="Akapitzlist"/>
        <w:numPr>
          <w:ilvl w:val="0"/>
          <w:numId w:val="34"/>
        </w:numPr>
        <w:spacing w:line="360" w:lineRule="auto"/>
        <w:jc w:val="both"/>
        <w:rPr>
          <w:rFonts w:ascii="Times New Roman" w:hAnsi="Times New Roman"/>
        </w:rPr>
      </w:pPr>
      <w:r w:rsidRPr="00547AF8">
        <w:rPr>
          <w:rFonts w:ascii="Times New Roman" w:hAnsi="Times New Roman"/>
        </w:rPr>
        <w:t xml:space="preserve">Cena musi być podana w złotych polskich cyfrowo i słownie, w zaokrągleniu do dwóch miejsc po przecinku. </w:t>
      </w:r>
    </w:p>
    <w:p w:rsidR="006902E2" w:rsidRPr="00547AF8" w:rsidRDefault="006902E2" w:rsidP="00746C7F">
      <w:pPr>
        <w:pStyle w:val="Akapitzlist"/>
        <w:numPr>
          <w:ilvl w:val="0"/>
          <w:numId w:val="34"/>
        </w:numPr>
        <w:spacing w:line="360" w:lineRule="auto"/>
        <w:jc w:val="both"/>
        <w:rPr>
          <w:rFonts w:ascii="Times New Roman" w:hAnsi="Times New Roman"/>
        </w:rPr>
      </w:pPr>
      <w:r w:rsidRPr="00547AF8">
        <w:rPr>
          <w:rFonts w:ascii="Times New Roman" w:hAnsi="Times New Roman"/>
        </w:rPr>
        <w:t xml:space="preserve">Jeżeli w postępowaniu złożona będzie oferta, której wybór prowadziłby do powstania             </w:t>
      </w:r>
      <w:r w:rsidRPr="00547AF8">
        <w:rPr>
          <w:rFonts w:ascii="Times New Roman" w:hAnsi="Times New Roman"/>
        </w:rPr>
        <w:br/>
        <w:t xml:space="preserve">u Zamawiającego obowiązku podatkowego zgodnie z przepisami o podatku od towarów </w:t>
      </w:r>
      <w:r w:rsidR="00547AF8" w:rsidRPr="00547AF8">
        <w:rPr>
          <w:rFonts w:ascii="Times New Roman" w:hAnsi="Times New Roman"/>
        </w:rPr>
        <w:br/>
      </w:r>
      <w:r w:rsidRPr="00547AF8">
        <w:rPr>
          <w:rFonts w:ascii="Times New Roman" w:hAnsi="Times New Roman"/>
        </w:rP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6902E2" w:rsidRPr="006902E2" w:rsidRDefault="006902E2" w:rsidP="006902E2">
      <w:pPr>
        <w:pStyle w:val="Akapitzlist"/>
        <w:spacing w:line="360" w:lineRule="auto"/>
        <w:jc w:val="both"/>
        <w:rPr>
          <w:rFonts w:ascii="Times New Roman" w:hAnsi="Times New Roman"/>
          <w:color w:val="FF0000"/>
        </w:rPr>
      </w:pPr>
    </w:p>
    <w:p w:rsidR="006902E2" w:rsidRPr="006902E2" w:rsidRDefault="006902E2" w:rsidP="00746C7F">
      <w:pPr>
        <w:pStyle w:val="Akapitzlist"/>
        <w:numPr>
          <w:ilvl w:val="0"/>
          <w:numId w:val="35"/>
        </w:numPr>
        <w:pBdr>
          <w:bottom w:val="single" w:sz="4" w:space="1" w:color="auto"/>
        </w:pBdr>
        <w:spacing w:line="360" w:lineRule="auto"/>
        <w:jc w:val="both"/>
        <w:rPr>
          <w:rFonts w:ascii="Times New Roman" w:hAnsi="Times New Roman"/>
        </w:rPr>
      </w:pPr>
      <w:r w:rsidRPr="006902E2">
        <w:rPr>
          <w:rFonts w:ascii="Times New Roman" w:hAnsi="Times New Roman"/>
          <w:b/>
          <w:sz w:val="24"/>
          <w:szCs w:val="24"/>
        </w:rPr>
        <w:t>OPIS KRYTERIÓW, KTÓRYMI ZAMAWIAJĄCY BĘDZIE SIĘ KIEROWAŁ PRZY WYBORZE OFERTY</w:t>
      </w:r>
    </w:p>
    <w:p w:rsidR="006902E2" w:rsidRPr="006902E2" w:rsidRDefault="006902E2" w:rsidP="00746C7F">
      <w:pPr>
        <w:pStyle w:val="Akapitzlist"/>
        <w:numPr>
          <w:ilvl w:val="0"/>
          <w:numId w:val="36"/>
        </w:numPr>
        <w:jc w:val="both"/>
        <w:rPr>
          <w:rFonts w:ascii="Times New Roman" w:hAnsi="Times New Roman" w:cs="Times New Roman"/>
        </w:rPr>
      </w:pPr>
      <w:r w:rsidRPr="006902E2">
        <w:rPr>
          <w:rFonts w:ascii="Times New Roman" w:hAnsi="Times New Roman" w:cs="Times New Roman"/>
        </w:rPr>
        <w:t xml:space="preserve">W odniesieniu do Wykonawców, których oferty nie podlegają odrzuceniu ocena ofert  zostanie przeprowadzona na podstawie poniższych kryteriów. </w:t>
      </w:r>
    </w:p>
    <w:p w:rsidR="006902E2" w:rsidRPr="006902E2" w:rsidRDefault="006902E2" w:rsidP="006902E2">
      <w:pPr>
        <w:pStyle w:val="Akapitzlist"/>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6902E2" w:rsidRPr="006902E2" w:rsidTr="00180731">
        <w:tc>
          <w:tcPr>
            <w:tcW w:w="1270"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Nr kryterium</w:t>
            </w:r>
          </w:p>
        </w:tc>
        <w:tc>
          <w:tcPr>
            <w:tcW w:w="4834"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Opis kryteriów oceny ofert</w:t>
            </w:r>
          </w:p>
        </w:tc>
        <w:tc>
          <w:tcPr>
            <w:tcW w:w="2958"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 xml:space="preserve">Znaczenie </w:t>
            </w:r>
          </w:p>
        </w:tc>
      </w:tr>
      <w:tr w:rsidR="006902E2" w:rsidRPr="006902E2" w:rsidTr="00180731">
        <w:tc>
          <w:tcPr>
            <w:tcW w:w="1270"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 xml:space="preserve">1. </w:t>
            </w:r>
          </w:p>
        </w:tc>
        <w:tc>
          <w:tcPr>
            <w:tcW w:w="4834"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(C) Cena ofertowa brutto</w:t>
            </w:r>
          </w:p>
        </w:tc>
        <w:tc>
          <w:tcPr>
            <w:tcW w:w="2958"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60%</w:t>
            </w:r>
          </w:p>
        </w:tc>
      </w:tr>
      <w:tr w:rsidR="006902E2" w:rsidRPr="006902E2" w:rsidTr="00180731">
        <w:tc>
          <w:tcPr>
            <w:tcW w:w="1270"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3.</w:t>
            </w:r>
          </w:p>
        </w:tc>
        <w:tc>
          <w:tcPr>
            <w:tcW w:w="4834"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 xml:space="preserve">(G) Okres udzielonej gwarancji/ rękojmi </w:t>
            </w:r>
          </w:p>
        </w:tc>
        <w:tc>
          <w:tcPr>
            <w:tcW w:w="2958"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30 %</w:t>
            </w:r>
          </w:p>
        </w:tc>
      </w:tr>
      <w:tr w:rsidR="006902E2" w:rsidRPr="006902E2" w:rsidTr="00180731">
        <w:tc>
          <w:tcPr>
            <w:tcW w:w="1270" w:type="dxa"/>
            <w:shd w:val="clear" w:color="auto" w:fill="DBE5F1"/>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4.</w:t>
            </w:r>
          </w:p>
        </w:tc>
        <w:tc>
          <w:tcPr>
            <w:tcW w:w="4834"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(D) Doświadczenie kierownika budowy</w:t>
            </w:r>
          </w:p>
        </w:tc>
        <w:tc>
          <w:tcPr>
            <w:tcW w:w="2958" w:type="dxa"/>
            <w:vAlign w:val="center"/>
          </w:tcPr>
          <w:p w:rsidR="006902E2" w:rsidRPr="006902E2" w:rsidRDefault="006902E2" w:rsidP="006902E2">
            <w:pPr>
              <w:jc w:val="center"/>
              <w:rPr>
                <w:rFonts w:ascii="Times New Roman" w:hAnsi="Times New Roman" w:cs="Times New Roman"/>
                <w:b/>
              </w:rPr>
            </w:pPr>
            <w:r w:rsidRPr="006902E2">
              <w:rPr>
                <w:rFonts w:ascii="Times New Roman" w:hAnsi="Times New Roman" w:cs="Times New Roman"/>
                <w:b/>
              </w:rPr>
              <w:t>10 %</w:t>
            </w:r>
          </w:p>
        </w:tc>
      </w:tr>
    </w:tbl>
    <w:p w:rsidR="006902E2" w:rsidRPr="006902E2" w:rsidRDefault="006902E2" w:rsidP="00746C7F">
      <w:pPr>
        <w:pStyle w:val="Akapitzlist"/>
        <w:numPr>
          <w:ilvl w:val="0"/>
          <w:numId w:val="36"/>
        </w:numPr>
        <w:spacing w:line="360" w:lineRule="auto"/>
        <w:jc w:val="both"/>
        <w:rPr>
          <w:rFonts w:ascii="Times New Roman" w:hAnsi="Times New Roman" w:cs="Times New Roman"/>
        </w:rPr>
      </w:pPr>
      <w:r w:rsidRPr="006902E2">
        <w:rPr>
          <w:rFonts w:ascii="Times New Roman" w:hAnsi="Times New Roman" w:cs="Times New Roman"/>
        </w:rPr>
        <w:t>Punkty przyznawane za poszczególne kryteria będą liczone według następujących wzorów:</w:t>
      </w:r>
    </w:p>
    <w:p w:rsidR="006902E2" w:rsidRPr="006902E2" w:rsidRDefault="006902E2" w:rsidP="006902E2">
      <w:pPr>
        <w:spacing w:line="360" w:lineRule="auto"/>
        <w:ind w:left="709" w:hanging="709"/>
        <w:jc w:val="both"/>
        <w:rPr>
          <w:rFonts w:ascii="Times New Roman" w:hAnsi="Times New Roman" w:cs="Times New Roman"/>
          <w:b/>
        </w:rPr>
      </w:pPr>
      <w:r w:rsidRPr="006902E2">
        <w:rPr>
          <w:rFonts w:ascii="Times New Roman" w:hAnsi="Times New Roman" w:cs="Times New Roman"/>
          <w:b/>
        </w:rPr>
        <w:t>Dla kryterium (C)  - cena ofertowa brutto według formuły:</w:t>
      </w:r>
    </w:p>
    <w:p w:rsidR="006902E2" w:rsidRPr="006902E2" w:rsidRDefault="006902E2" w:rsidP="006902E2">
      <w:pPr>
        <w:spacing w:line="360" w:lineRule="auto"/>
        <w:ind w:left="709" w:hanging="709"/>
        <w:jc w:val="both"/>
        <w:rPr>
          <w:rFonts w:ascii="Times New Roman" w:hAnsi="Times New Roman" w:cs="Times New Roman"/>
        </w:rPr>
      </w:pPr>
      <w:r w:rsidRPr="006902E2">
        <w:rPr>
          <w:rFonts w:ascii="Times New Roman" w:hAnsi="Times New Roman" w:cs="Times New Roman"/>
        </w:rPr>
        <w:lastRenderedPageBreak/>
        <w:t xml:space="preserve">C = </w:t>
      </w:r>
      <w:proofErr w:type="spellStart"/>
      <w:r w:rsidRPr="006902E2">
        <w:rPr>
          <w:rFonts w:ascii="Times New Roman" w:hAnsi="Times New Roman" w:cs="Times New Roman"/>
        </w:rPr>
        <w:t>Cn</w:t>
      </w:r>
      <w:proofErr w:type="spellEnd"/>
      <w:r w:rsidRPr="006902E2">
        <w:rPr>
          <w:rFonts w:ascii="Times New Roman" w:hAnsi="Times New Roman" w:cs="Times New Roman"/>
        </w:rPr>
        <w:t>/</w:t>
      </w:r>
      <w:proofErr w:type="spellStart"/>
      <w:r w:rsidRPr="006902E2">
        <w:rPr>
          <w:rFonts w:ascii="Times New Roman" w:hAnsi="Times New Roman" w:cs="Times New Roman"/>
        </w:rPr>
        <w:t>Cb</w:t>
      </w:r>
      <w:proofErr w:type="spellEnd"/>
      <w:r w:rsidRPr="006902E2">
        <w:rPr>
          <w:rFonts w:ascii="Times New Roman" w:hAnsi="Times New Roman" w:cs="Times New Roman"/>
        </w:rPr>
        <w:t xml:space="preserve"> x 60 </w:t>
      </w:r>
    </w:p>
    <w:p w:rsidR="006902E2" w:rsidRPr="006902E2" w:rsidRDefault="006902E2" w:rsidP="006902E2">
      <w:pPr>
        <w:spacing w:line="360" w:lineRule="auto"/>
        <w:ind w:left="709" w:hanging="709"/>
        <w:jc w:val="both"/>
        <w:rPr>
          <w:rFonts w:ascii="Times New Roman" w:hAnsi="Times New Roman" w:cs="Times New Roman"/>
        </w:rPr>
      </w:pPr>
      <w:r w:rsidRPr="006902E2">
        <w:rPr>
          <w:rFonts w:ascii="Times New Roman" w:hAnsi="Times New Roman" w:cs="Times New Roman"/>
        </w:rPr>
        <w:t>gdzie:</w:t>
      </w:r>
    </w:p>
    <w:p w:rsidR="006902E2" w:rsidRPr="006902E2" w:rsidRDefault="006902E2" w:rsidP="006902E2">
      <w:pPr>
        <w:spacing w:line="360" w:lineRule="auto"/>
        <w:ind w:left="709" w:hanging="709"/>
        <w:jc w:val="both"/>
        <w:rPr>
          <w:rFonts w:ascii="Times New Roman" w:hAnsi="Times New Roman" w:cs="Times New Roman"/>
        </w:rPr>
      </w:pPr>
      <w:r w:rsidRPr="006902E2">
        <w:rPr>
          <w:rFonts w:ascii="Times New Roman" w:hAnsi="Times New Roman" w:cs="Times New Roman"/>
        </w:rPr>
        <w:t>C - ilość punktów oferty rozpatrywanej,</w:t>
      </w:r>
    </w:p>
    <w:p w:rsidR="006902E2" w:rsidRPr="006902E2" w:rsidRDefault="006902E2" w:rsidP="006902E2">
      <w:pPr>
        <w:spacing w:line="360" w:lineRule="auto"/>
        <w:ind w:left="709" w:hanging="709"/>
        <w:jc w:val="both"/>
        <w:rPr>
          <w:rFonts w:ascii="Times New Roman" w:hAnsi="Times New Roman" w:cs="Times New Roman"/>
        </w:rPr>
      </w:pPr>
      <w:proofErr w:type="spellStart"/>
      <w:r w:rsidRPr="006902E2">
        <w:rPr>
          <w:rFonts w:ascii="Times New Roman" w:hAnsi="Times New Roman" w:cs="Times New Roman"/>
        </w:rPr>
        <w:t>Cn</w:t>
      </w:r>
      <w:proofErr w:type="spellEnd"/>
      <w:r w:rsidRPr="006902E2">
        <w:rPr>
          <w:rFonts w:ascii="Times New Roman" w:hAnsi="Times New Roman" w:cs="Times New Roman"/>
        </w:rPr>
        <w:t xml:space="preserve"> - cena najniższej oferty spośród ofert nieodrzuconych,</w:t>
      </w:r>
    </w:p>
    <w:p w:rsidR="006902E2" w:rsidRPr="006902E2" w:rsidRDefault="006902E2" w:rsidP="006902E2">
      <w:pPr>
        <w:spacing w:line="360" w:lineRule="auto"/>
        <w:ind w:left="709" w:hanging="709"/>
        <w:jc w:val="both"/>
        <w:rPr>
          <w:rFonts w:ascii="Times New Roman" w:hAnsi="Times New Roman" w:cs="Times New Roman"/>
        </w:rPr>
      </w:pPr>
      <w:proofErr w:type="spellStart"/>
      <w:r w:rsidRPr="006902E2">
        <w:rPr>
          <w:rFonts w:ascii="Times New Roman" w:hAnsi="Times New Roman" w:cs="Times New Roman"/>
        </w:rPr>
        <w:t>Cb</w:t>
      </w:r>
      <w:proofErr w:type="spellEnd"/>
      <w:r w:rsidRPr="006902E2">
        <w:rPr>
          <w:rFonts w:ascii="Times New Roman" w:hAnsi="Times New Roman" w:cs="Times New Roman"/>
        </w:rPr>
        <w:t xml:space="preserve"> - cena oferty rozpatrywanej. </w:t>
      </w:r>
    </w:p>
    <w:p w:rsidR="006902E2" w:rsidRPr="006902E2" w:rsidRDefault="006902E2" w:rsidP="006902E2">
      <w:pPr>
        <w:spacing w:line="360" w:lineRule="auto"/>
        <w:ind w:left="709" w:hanging="709"/>
        <w:jc w:val="both"/>
        <w:rPr>
          <w:rFonts w:ascii="Times New Roman" w:hAnsi="Times New Roman" w:cs="Times New Roman"/>
        </w:rPr>
      </w:pPr>
      <w:r w:rsidRPr="006902E2">
        <w:rPr>
          <w:rFonts w:ascii="Times New Roman" w:hAnsi="Times New Roman" w:cs="Times New Roman"/>
          <w:b/>
        </w:rPr>
        <w:t xml:space="preserve">Dla kryterium (G) - </w:t>
      </w:r>
      <w:r w:rsidR="00A0047D">
        <w:rPr>
          <w:rFonts w:ascii="Times New Roman" w:hAnsi="Times New Roman" w:cs="Times New Roman"/>
          <w:b/>
        </w:rPr>
        <w:t xml:space="preserve">Okres udzielonej gwarancji/rękojmi </w:t>
      </w:r>
      <w:r w:rsidRPr="006902E2">
        <w:rPr>
          <w:rFonts w:ascii="Times New Roman" w:hAnsi="Times New Roman" w:cs="Times New Roman"/>
          <w:b/>
        </w:rPr>
        <w:t xml:space="preserve">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Za udzielenie gwarancji/rękojmi na wykonane roboty budowlane na okres: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36 </w:t>
      </w:r>
      <w:r w:rsidR="00A20712">
        <w:rPr>
          <w:rFonts w:ascii="Times New Roman" w:hAnsi="Times New Roman" w:cs="Times New Roman"/>
        </w:rPr>
        <w:t xml:space="preserve">- 47 </w:t>
      </w:r>
      <w:r w:rsidRPr="006902E2">
        <w:rPr>
          <w:rFonts w:ascii="Times New Roman" w:hAnsi="Times New Roman" w:cs="Times New Roman"/>
        </w:rPr>
        <w:t>miesięcy – 0 pkt.</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48 </w:t>
      </w:r>
      <w:r w:rsidR="00A20712">
        <w:rPr>
          <w:rFonts w:ascii="Times New Roman" w:hAnsi="Times New Roman" w:cs="Times New Roman"/>
        </w:rPr>
        <w:t xml:space="preserve">- 59 </w:t>
      </w:r>
      <w:r w:rsidRPr="006902E2">
        <w:rPr>
          <w:rFonts w:ascii="Times New Roman" w:hAnsi="Times New Roman" w:cs="Times New Roman"/>
        </w:rPr>
        <w:t>miesięcy – 1</w:t>
      </w:r>
      <w:r w:rsidR="00A0047D">
        <w:rPr>
          <w:rFonts w:ascii="Times New Roman" w:hAnsi="Times New Roman" w:cs="Times New Roman"/>
        </w:rPr>
        <w:t>5</w:t>
      </w:r>
      <w:r w:rsidRPr="006902E2">
        <w:rPr>
          <w:rFonts w:ascii="Times New Roman" w:hAnsi="Times New Roman" w:cs="Times New Roman"/>
        </w:rPr>
        <w:t xml:space="preserve"> pkt.</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60 miesięcy</w:t>
      </w:r>
      <w:r w:rsidR="00A0047D">
        <w:rPr>
          <w:rFonts w:ascii="Times New Roman" w:hAnsi="Times New Roman" w:cs="Times New Roman"/>
        </w:rPr>
        <w:t xml:space="preserve"> i więcej</w:t>
      </w:r>
      <w:r w:rsidRPr="006902E2">
        <w:rPr>
          <w:rFonts w:ascii="Times New Roman" w:hAnsi="Times New Roman" w:cs="Times New Roman"/>
        </w:rPr>
        <w:t xml:space="preserve"> - </w:t>
      </w:r>
      <w:r w:rsidR="00A0047D">
        <w:rPr>
          <w:rFonts w:ascii="Times New Roman" w:hAnsi="Times New Roman" w:cs="Times New Roman"/>
        </w:rPr>
        <w:t>30</w:t>
      </w:r>
      <w:r w:rsidRPr="006902E2">
        <w:rPr>
          <w:rFonts w:ascii="Times New Roman" w:hAnsi="Times New Roman" w:cs="Times New Roman"/>
        </w:rPr>
        <w:t xml:space="preserve"> pkt.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Przyjmuje się, że 1% = 1 pkt i tak zostanie przeliczona liczba punktów w kryterium okres udzielonej gwarancji/rękojmi na wykonane roboty budowlane.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b/>
        </w:rPr>
        <w:t>Uwaga:</w:t>
      </w:r>
      <w:r w:rsidRPr="006902E2">
        <w:rPr>
          <w:rFonts w:ascii="Times New Roman" w:hAnsi="Times New Roman" w:cs="Times New Roman"/>
        </w:rPr>
        <w:t xml:space="preserve"> w przypadku niewypełnienia przez Wykonawcę w formularzu ofertowym pola określającego długość okresu gwarancji/rękojmi będzie to równoznaczne z udzieleniem gwarancji/rękojmi na okres 36 m - </w:t>
      </w:r>
      <w:proofErr w:type="spellStart"/>
      <w:r w:rsidRPr="006902E2">
        <w:rPr>
          <w:rFonts w:ascii="Times New Roman" w:hAnsi="Times New Roman" w:cs="Times New Roman"/>
        </w:rPr>
        <w:t>cy</w:t>
      </w:r>
      <w:proofErr w:type="spellEnd"/>
      <w:r w:rsidRPr="006902E2">
        <w:rPr>
          <w:rFonts w:ascii="Times New Roman" w:hAnsi="Times New Roman" w:cs="Times New Roman"/>
        </w:rPr>
        <w:t xml:space="preserve">. Zamawiający informuje, że wymaga zrównania okresu gwarancji z okresem rękojmi.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b/>
        </w:rPr>
        <w:t>Dla kryterium (D) – doświadczenie kierownika budowy</w:t>
      </w:r>
      <w:r w:rsidRPr="006902E2">
        <w:rPr>
          <w:rFonts w:ascii="Times New Roman" w:hAnsi="Times New Roman" w:cs="Times New Roman"/>
        </w:rPr>
        <w:t xml:space="preserve"> (branża sanitarna – uprawnienia budowlane do kierowania budową i robotami budowlanymi w specjalności instalacyjnej </w:t>
      </w:r>
      <w:r w:rsidRPr="006902E2">
        <w:rPr>
          <w:rFonts w:ascii="Times New Roman" w:hAnsi="Times New Roman" w:cs="Times New Roman"/>
        </w:rPr>
        <w:br/>
        <w:t xml:space="preserve">w zakresie sieci, instalacji i urządzeń wodociągowych i kanalizacyjnych) jako kierownik budowy/ kierownik robót/inspektor nadzoru w realizacji zadania (od rozpoczęcia do zakończenia) związanego </w:t>
      </w:r>
      <w:r w:rsidRPr="006902E2">
        <w:rPr>
          <w:rFonts w:ascii="Times New Roman" w:hAnsi="Times New Roman" w:cs="Times New Roman"/>
        </w:rPr>
        <w:br/>
        <w:t xml:space="preserve">z budową lub przebudową lub rozbudową sieci kanalizacji sanitarnej o długości co najmniej 500 m </w:t>
      </w:r>
      <w:r w:rsidRPr="006902E2">
        <w:rPr>
          <w:rFonts w:ascii="Times New Roman" w:hAnsi="Times New Roman" w:cs="Times New Roman"/>
        </w:rPr>
        <w:br/>
        <w:t xml:space="preserve">w okresie ostatnich 5 lat: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0 – 1 zadanie</w:t>
      </w:r>
      <w:r w:rsidRPr="006902E2">
        <w:rPr>
          <w:rFonts w:ascii="Times New Roman" w:hAnsi="Times New Roman" w:cs="Times New Roman"/>
        </w:rPr>
        <w:tab/>
      </w:r>
      <w:r w:rsidRPr="006902E2">
        <w:rPr>
          <w:rFonts w:ascii="Times New Roman" w:hAnsi="Times New Roman" w:cs="Times New Roman"/>
        </w:rPr>
        <w:tab/>
        <w:t>-</w:t>
      </w:r>
      <w:r w:rsidRPr="006902E2">
        <w:rPr>
          <w:rFonts w:ascii="Times New Roman" w:hAnsi="Times New Roman" w:cs="Times New Roman"/>
        </w:rPr>
        <w:tab/>
        <w:t>0,00 pkt.,</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2 zadania </w:t>
      </w:r>
      <w:r w:rsidRPr="006902E2">
        <w:rPr>
          <w:rFonts w:ascii="Times New Roman" w:hAnsi="Times New Roman" w:cs="Times New Roman"/>
        </w:rPr>
        <w:tab/>
      </w:r>
      <w:r w:rsidRPr="006902E2">
        <w:rPr>
          <w:rFonts w:ascii="Times New Roman" w:hAnsi="Times New Roman" w:cs="Times New Roman"/>
        </w:rPr>
        <w:tab/>
        <w:t>-</w:t>
      </w:r>
      <w:r w:rsidRPr="006902E2">
        <w:rPr>
          <w:rFonts w:ascii="Times New Roman" w:hAnsi="Times New Roman" w:cs="Times New Roman"/>
        </w:rPr>
        <w:tab/>
        <w:t>5,00 pkt.,</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3 zadania i więcej </w:t>
      </w:r>
      <w:r w:rsidRPr="006902E2">
        <w:rPr>
          <w:rFonts w:ascii="Times New Roman" w:hAnsi="Times New Roman" w:cs="Times New Roman"/>
        </w:rPr>
        <w:tab/>
        <w:t>-</w:t>
      </w:r>
      <w:r w:rsidRPr="006902E2">
        <w:rPr>
          <w:rFonts w:ascii="Times New Roman" w:hAnsi="Times New Roman" w:cs="Times New Roman"/>
        </w:rPr>
        <w:tab/>
        <w:t xml:space="preserve">10,00 pkt.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Przyjmuje się, że 1% = 1 pkt i tak zostanie przeliczona liczba punktów w kryterium doświadczenie kierownika budowy. </w:t>
      </w:r>
    </w:p>
    <w:p w:rsidR="006902E2" w:rsidRPr="006902E2" w:rsidRDefault="006902E2" w:rsidP="006902E2">
      <w:pPr>
        <w:spacing w:line="360" w:lineRule="auto"/>
        <w:jc w:val="both"/>
        <w:rPr>
          <w:rFonts w:ascii="Times New Roman" w:hAnsi="Times New Roman" w:cs="Times New Roman"/>
          <w:b/>
        </w:rPr>
      </w:pPr>
      <w:r w:rsidRPr="006902E2">
        <w:rPr>
          <w:rFonts w:ascii="Times New Roman" w:hAnsi="Times New Roman" w:cs="Times New Roman"/>
          <w:b/>
        </w:rPr>
        <w:t xml:space="preserve">Informację należy wskazać w formularzu ofertowym.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Całkowita liczba punktów jakie otrzyma dana oferta obliczona zostanie na podstawie poniższego wzoru:</w:t>
      </w:r>
    </w:p>
    <w:p w:rsidR="006902E2" w:rsidRPr="006902E2" w:rsidRDefault="006902E2" w:rsidP="006902E2">
      <w:pPr>
        <w:spacing w:line="360" w:lineRule="auto"/>
        <w:jc w:val="both"/>
        <w:rPr>
          <w:rFonts w:ascii="Times New Roman" w:hAnsi="Times New Roman" w:cs="Times New Roman"/>
        </w:rPr>
      </w:pPr>
      <w:proofErr w:type="spellStart"/>
      <w:r w:rsidRPr="006902E2">
        <w:rPr>
          <w:rFonts w:ascii="Times New Roman" w:hAnsi="Times New Roman" w:cs="Times New Roman"/>
        </w:rPr>
        <w:lastRenderedPageBreak/>
        <w:t>Lp</w:t>
      </w:r>
      <w:proofErr w:type="spellEnd"/>
      <w:r w:rsidRPr="006902E2">
        <w:rPr>
          <w:rFonts w:ascii="Times New Roman" w:hAnsi="Times New Roman" w:cs="Times New Roman"/>
        </w:rPr>
        <w:t xml:space="preserve"> = C + D + G </w:t>
      </w:r>
    </w:p>
    <w:p w:rsidR="006902E2" w:rsidRPr="006902E2" w:rsidRDefault="006902E2" w:rsidP="006902E2">
      <w:pPr>
        <w:spacing w:line="360" w:lineRule="auto"/>
        <w:jc w:val="both"/>
        <w:rPr>
          <w:rFonts w:ascii="Times New Roman" w:hAnsi="Times New Roman" w:cs="Times New Roman"/>
        </w:rPr>
      </w:pPr>
      <w:proofErr w:type="spellStart"/>
      <w:r w:rsidRPr="006902E2">
        <w:rPr>
          <w:rFonts w:ascii="Times New Roman" w:hAnsi="Times New Roman" w:cs="Times New Roman"/>
        </w:rPr>
        <w:t>Lp</w:t>
      </w:r>
      <w:proofErr w:type="spellEnd"/>
      <w:r w:rsidRPr="006902E2">
        <w:rPr>
          <w:rFonts w:ascii="Times New Roman" w:hAnsi="Times New Roman" w:cs="Times New Roman"/>
        </w:rPr>
        <w:t xml:space="preserve"> - liczba punktów,</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C - punktu przyznane w kryterium cena,</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G - punkty przyznane w kryterium </w:t>
      </w:r>
      <w:r w:rsidR="009B59CC">
        <w:rPr>
          <w:rFonts w:ascii="Times New Roman" w:hAnsi="Times New Roman" w:cs="Times New Roman"/>
        </w:rPr>
        <w:t xml:space="preserve">okres udzielonej gwarancji/rękojmi </w:t>
      </w:r>
    </w:p>
    <w:p w:rsidR="006902E2" w:rsidRPr="006902E2" w:rsidRDefault="006902E2" w:rsidP="006902E2">
      <w:pPr>
        <w:spacing w:line="360" w:lineRule="auto"/>
        <w:jc w:val="both"/>
        <w:rPr>
          <w:rFonts w:ascii="Times New Roman" w:hAnsi="Times New Roman" w:cs="Times New Roman"/>
        </w:rPr>
      </w:pPr>
      <w:r w:rsidRPr="006902E2">
        <w:rPr>
          <w:rFonts w:ascii="Times New Roman" w:hAnsi="Times New Roman" w:cs="Times New Roman"/>
        </w:rPr>
        <w:t xml:space="preserve">D – punkty przyznane w kryterium doświadczenie kierownika budowy. </w:t>
      </w:r>
    </w:p>
    <w:p w:rsidR="006902E2" w:rsidRPr="006902E2" w:rsidRDefault="006902E2" w:rsidP="006902E2">
      <w:pPr>
        <w:spacing w:line="360" w:lineRule="auto"/>
        <w:jc w:val="center"/>
        <w:rPr>
          <w:rFonts w:ascii="Times New Roman" w:hAnsi="Times New Roman" w:cs="Times New Roman"/>
          <w:b/>
        </w:rPr>
      </w:pPr>
      <w:r w:rsidRPr="006902E2">
        <w:rPr>
          <w:rFonts w:ascii="Times New Roman" w:hAnsi="Times New Roman" w:cs="Times New Roman"/>
          <w:b/>
        </w:rPr>
        <w:t>Za najkorzystniejszą zostanie wybrana oferta, która otrzyma najwyższą liczbę punktów spośród ofert nie podlegających odrzuceniu.</w:t>
      </w:r>
    </w:p>
    <w:p w:rsidR="006902E2" w:rsidRPr="00547AF8" w:rsidRDefault="006902E2" w:rsidP="00746C7F">
      <w:pPr>
        <w:pStyle w:val="Akapitzlist"/>
        <w:numPr>
          <w:ilvl w:val="0"/>
          <w:numId w:val="36"/>
        </w:numPr>
        <w:spacing w:line="360" w:lineRule="auto"/>
        <w:ind w:hanging="578"/>
        <w:jc w:val="both"/>
        <w:rPr>
          <w:rFonts w:ascii="Times New Roman" w:hAnsi="Times New Roman" w:cs="Times New Roman"/>
        </w:rPr>
      </w:pPr>
      <w:r w:rsidRPr="00E7631B">
        <w:rPr>
          <w:rFonts w:ascii="Times New Roman" w:hAnsi="Times New Roman" w:cs="Times New Roman"/>
        </w:rPr>
        <w:t xml:space="preserve">Zamawiający wezwie Wykonawcę, którego oferta otrzymała największą ilość punktów </w:t>
      </w:r>
      <w:r w:rsidRPr="00E7631B">
        <w:rPr>
          <w:rFonts w:ascii="Times New Roman" w:hAnsi="Times New Roman" w:cs="Times New Roman"/>
        </w:rPr>
        <w:br/>
        <w:t xml:space="preserve">w ustawowym terminie do złożenia dokumentów w zakresie nie podlegania wykluczeniu oraz </w:t>
      </w:r>
      <w:r w:rsidRPr="00547AF8">
        <w:rPr>
          <w:rFonts w:ascii="Times New Roman" w:hAnsi="Times New Roman" w:cs="Times New Roman"/>
        </w:rPr>
        <w:t xml:space="preserve">spełniania warunków udziału w postępowaniu. Potwierdzenie dokumentami wymienionych okoliczności będzie stanowić podstawę dokonania wyboru oferty tego Wykonawcy. </w:t>
      </w:r>
    </w:p>
    <w:p w:rsidR="006902E2" w:rsidRPr="00547AF8" w:rsidRDefault="006902E2" w:rsidP="00746C7F">
      <w:pPr>
        <w:pStyle w:val="Akapitzlist"/>
        <w:numPr>
          <w:ilvl w:val="0"/>
          <w:numId w:val="36"/>
        </w:numPr>
        <w:spacing w:line="360" w:lineRule="auto"/>
        <w:ind w:hanging="578"/>
        <w:jc w:val="both"/>
        <w:rPr>
          <w:rFonts w:ascii="Times New Roman" w:hAnsi="Times New Roman" w:cs="Times New Roman"/>
        </w:rPr>
      </w:pPr>
      <w:r w:rsidRPr="00547AF8">
        <w:rPr>
          <w:rFonts w:ascii="Times New Roman"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6902E2" w:rsidRPr="00547AF8" w:rsidRDefault="006902E2" w:rsidP="00746C7F">
      <w:pPr>
        <w:pStyle w:val="Akapitzlist"/>
        <w:numPr>
          <w:ilvl w:val="0"/>
          <w:numId w:val="36"/>
        </w:numPr>
        <w:spacing w:line="360" w:lineRule="auto"/>
        <w:ind w:hanging="578"/>
        <w:jc w:val="both"/>
        <w:rPr>
          <w:rFonts w:ascii="Times New Roman" w:hAnsi="Times New Roman" w:cs="Times New Roman"/>
        </w:rPr>
      </w:pPr>
      <w:r w:rsidRPr="00547AF8">
        <w:rPr>
          <w:rFonts w:ascii="Times New Roman" w:hAnsi="Times New Roman" w:cs="Times New Roman"/>
        </w:rPr>
        <w:t>Zamawiający poprawi w ofercie:</w:t>
      </w:r>
    </w:p>
    <w:p w:rsidR="006902E2" w:rsidRPr="00547AF8" w:rsidRDefault="006902E2" w:rsidP="00746C7F">
      <w:pPr>
        <w:pStyle w:val="Akapitzlist"/>
        <w:numPr>
          <w:ilvl w:val="0"/>
          <w:numId w:val="37"/>
        </w:numPr>
        <w:spacing w:line="360" w:lineRule="auto"/>
        <w:jc w:val="both"/>
        <w:rPr>
          <w:rFonts w:ascii="Times New Roman" w:hAnsi="Times New Roman" w:cs="Times New Roman"/>
        </w:rPr>
      </w:pPr>
      <w:r w:rsidRPr="00547AF8">
        <w:rPr>
          <w:rFonts w:ascii="Times New Roman" w:hAnsi="Times New Roman" w:cs="Times New Roman"/>
        </w:rPr>
        <w:t>oczywiste omyłki pisarskie,</w:t>
      </w:r>
    </w:p>
    <w:p w:rsidR="006902E2" w:rsidRPr="00547AF8" w:rsidRDefault="006902E2" w:rsidP="00746C7F">
      <w:pPr>
        <w:pStyle w:val="Akapitzlist"/>
        <w:numPr>
          <w:ilvl w:val="0"/>
          <w:numId w:val="37"/>
        </w:numPr>
        <w:spacing w:line="360" w:lineRule="auto"/>
        <w:jc w:val="both"/>
        <w:rPr>
          <w:rFonts w:ascii="Times New Roman" w:hAnsi="Times New Roman" w:cs="Times New Roman"/>
        </w:rPr>
      </w:pPr>
      <w:r w:rsidRPr="00547AF8">
        <w:rPr>
          <w:rFonts w:ascii="Times New Roman" w:hAnsi="Times New Roman" w:cs="Times New Roman"/>
        </w:rPr>
        <w:t>oczywiste omyłki rachunkowe, z uwzględnieniem konsekwencji rachunkowych dokonywanych poprawek,</w:t>
      </w:r>
    </w:p>
    <w:p w:rsidR="006902E2" w:rsidRPr="00547AF8" w:rsidRDefault="006902E2" w:rsidP="00746C7F">
      <w:pPr>
        <w:pStyle w:val="Akapitzlist"/>
        <w:numPr>
          <w:ilvl w:val="0"/>
          <w:numId w:val="37"/>
        </w:numPr>
        <w:spacing w:line="360" w:lineRule="auto"/>
        <w:jc w:val="both"/>
        <w:rPr>
          <w:rFonts w:ascii="Times New Roman" w:hAnsi="Times New Roman" w:cs="Times New Roman"/>
        </w:rPr>
      </w:pPr>
      <w:r w:rsidRPr="00547AF8">
        <w:rPr>
          <w:rFonts w:ascii="Times New Roman" w:hAnsi="Times New Roman" w:cs="Times New Roman"/>
        </w:rPr>
        <w:t xml:space="preserve">inne omyłki polegające na niezgodności oferty z SIWZ, niepowodujące istotnych zmian             </w:t>
      </w:r>
      <w:r w:rsidRPr="00547AF8">
        <w:rPr>
          <w:rFonts w:ascii="Times New Roman" w:hAnsi="Times New Roman" w:cs="Times New Roman"/>
        </w:rPr>
        <w:br/>
        <w:t>w treści oferty</w:t>
      </w:r>
    </w:p>
    <w:p w:rsidR="006902E2" w:rsidRPr="00547AF8" w:rsidRDefault="006902E2" w:rsidP="00746C7F">
      <w:pPr>
        <w:pStyle w:val="Akapitzlist"/>
        <w:numPr>
          <w:ilvl w:val="0"/>
          <w:numId w:val="38"/>
        </w:numPr>
        <w:spacing w:line="360" w:lineRule="auto"/>
        <w:jc w:val="both"/>
        <w:rPr>
          <w:rFonts w:ascii="Times New Roman" w:hAnsi="Times New Roman" w:cs="Times New Roman"/>
        </w:rPr>
      </w:pPr>
      <w:r w:rsidRPr="00547AF8">
        <w:rPr>
          <w:rFonts w:ascii="Times New Roman" w:hAnsi="Times New Roman" w:cs="Times New Roman"/>
        </w:rPr>
        <w:t xml:space="preserve">niezwłocznie zawiadamiając o tym Wykonawcę, którego oferta została poprawiona. </w:t>
      </w:r>
    </w:p>
    <w:p w:rsidR="006902E2" w:rsidRPr="00547AF8" w:rsidRDefault="006902E2" w:rsidP="00746C7F">
      <w:pPr>
        <w:pStyle w:val="Akapitzlist"/>
        <w:numPr>
          <w:ilvl w:val="0"/>
          <w:numId w:val="36"/>
        </w:numPr>
        <w:spacing w:line="360" w:lineRule="auto"/>
        <w:ind w:hanging="578"/>
        <w:jc w:val="both"/>
        <w:rPr>
          <w:rFonts w:ascii="Times New Roman" w:hAnsi="Times New Roman" w:cs="Times New Roman"/>
        </w:rPr>
      </w:pPr>
      <w:r w:rsidRPr="00547AF8">
        <w:rPr>
          <w:rFonts w:ascii="Times New Roman"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6902E2" w:rsidRPr="00547AF8" w:rsidRDefault="006902E2" w:rsidP="00746C7F">
      <w:pPr>
        <w:pStyle w:val="Akapitzlist"/>
        <w:numPr>
          <w:ilvl w:val="0"/>
          <w:numId w:val="36"/>
        </w:numPr>
        <w:spacing w:line="360" w:lineRule="auto"/>
        <w:ind w:hanging="578"/>
        <w:jc w:val="both"/>
        <w:rPr>
          <w:rFonts w:ascii="Times New Roman" w:hAnsi="Times New Roman" w:cs="Times New Roman"/>
        </w:rPr>
      </w:pPr>
      <w:r w:rsidRPr="00547AF8">
        <w:rPr>
          <w:rFonts w:ascii="Times New Roman" w:hAnsi="Times New Roman" w:cs="Times New Roman"/>
        </w:rPr>
        <w:t>Zamawiający nie przewiduje przeprowadzenia dogrywki w formie aukcji elektronicznej.</w:t>
      </w:r>
    </w:p>
    <w:p w:rsidR="006902E2" w:rsidRPr="001B6AED" w:rsidRDefault="006902E2" w:rsidP="006902E2">
      <w:pPr>
        <w:pStyle w:val="Akapitzlist"/>
        <w:spacing w:after="0" w:line="360" w:lineRule="auto"/>
        <w:jc w:val="both"/>
        <w:rPr>
          <w:rFonts w:ascii="Times New Roman" w:hAnsi="Times New Roman" w:cs="Times New Roman"/>
        </w:rPr>
      </w:pPr>
    </w:p>
    <w:p w:rsidR="006902E2" w:rsidRPr="001B6AED" w:rsidRDefault="006902E2" w:rsidP="00746C7F">
      <w:pPr>
        <w:pStyle w:val="Akapitzlist"/>
        <w:numPr>
          <w:ilvl w:val="0"/>
          <w:numId w:val="39"/>
        </w:numPr>
        <w:pBdr>
          <w:bottom w:val="single" w:sz="4" w:space="1" w:color="auto"/>
        </w:pBdr>
        <w:spacing w:after="0" w:line="360" w:lineRule="auto"/>
        <w:jc w:val="both"/>
        <w:rPr>
          <w:rFonts w:ascii="Times New Roman" w:hAnsi="Times New Roman"/>
        </w:rPr>
      </w:pPr>
      <w:r w:rsidRPr="001B6AED">
        <w:rPr>
          <w:rFonts w:ascii="Times New Roman" w:eastAsia="Calibri" w:hAnsi="Times New Roman" w:cs="Times New Roman"/>
          <w:b/>
          <w:sz w:val="24"/>
          <w:szCs w:val="24"/>
        </w:rPr>
        <w:t xml:space="preserve">INFORMACJE O FORMALNOŚCIACH, JAKIE POWINNY ZOSTAĆ DOPEŁNIONE PO WYBORZE OFERTY W CELU ZAWARCIA UMOWY     </w:t>
      </w:r>
      <w:r w:rsidRPr="001B6AED">
        <w:rPr>
          <w:rFonts w:ascii="Times New Roman" w:eastAsia="Calibri" w:hAnsi="Times New Roman" w:cs="Times New Roman"/>
          <w:b/>
          <w:sz w:val="24"/>
          <w:szCs w:val="24"/>
        </w:rPr>
        <w:br/>
        <w:t>W SPRAWIE ZAMÓWIENIA PUBLICZNEGO</w:t>
      </w:r>
    </w:p>
    <w:p w:rsidR="006902E2" w:rsidRPr="001B6AED" w:rsidRDefault="006902E2" w:rsidP="00746C7F">
      <w:pPr>
        <w:pStyle w:val="Akapitzlist"/>
        <w:numPr>
          <w:ilvl w:val="0"/>
          <w:numId w:val="40"/>
        </w:numPr>
        <w:spacing w:line="360" w:lineRule="auto"/>
        <w:jc w:val="both"/>
        <w:rPr>
          <w:rFonts w:ascii="Times New Roman" w:eastAsia="Calibri" w:hAnsi="Times New Roman" w:cs="Times New Roman"/>
        </w:rPr>
      </w:pPr>
      <w:r w:rsidRPr="001B6AED">
        <w:rPr>
          <w:rFonts w:ascii="Times New Roman" w:eastAsia="Calibri" w:hAnsi="Times New Roman" w:cs="Times New Roman"/>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6902E2" w:rsidRPr="001B6AED" w:rsidRDefault="006902E2" w:rsidP="00746C7F">
      <w:pPr>
        <w:pStyle w:val="Akapitzlist"/>
        <w:numPr>
          <w:ilvl w:val="0"/>
          <w:numId w:val="40"/>
        </w:numPr>
        <w:spacing w:line="360" w:lineRule="auto"/>
        <w:jc w:val="both"/>
        <w:rPr>
          <w:rFonts w:ascii="Times New Roman" w:eastAsia="Calibri" w:hAnsi="Times New Roman" w:cs="Times New Roman"/>
        </w:rPr>
      </w:pPr>
      <w:r w:rsidRPr="001B6AED">
        <w:rPr>
          <w:rFonts w:ascii="Times New Roman" w:eastAsia="Calibri" w:hAnsi="Times New Roman" w:cs="Times New Roman"/>
        </w:rPr>
        <w:t xml:space="preserve">W przypadku wyboru oferty złożonej przez Wykonawców wspólnie ubiegających się </w:t>
      </w:r>
      <w:r w:rsidRPr="001B6AED">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902E2" w:rsidRPr="001B6AED" w:rsidRDefault="006902E2" w:rsidP="00746C7F">
      <w:pPr>
        <w:pStyle w:val="Akapitzlist"/>
        <w:numPr>
          <w:ilvl w:val="0"/>
          <w:numId w:val="40"/>
        </w:numPr>
        <w:spacing w:line="360" w:lineRule="auto"/>
        <w:jc w:val="both"/>
        <w:rPr>
          <w:rFonts w:ascii="Times New Roman" w:eastAsia="Calibri" w:hAnsi="Times New Roman" w:cs="Times New Roman"/>
        </w:rPr>
      </w:pPr>
      <w:r w:rsidRPr="001B6AED">
        <w:rPr>
          <w:rFonts w:ascii="Times New Roman" w:eastAsia="Calibri" w:hAnsi="Times New Roman" w:cs="Times New Roman"/>
        </w:rPr>
        <w:t xml:space="preserve">Wykonawca w celu podpisania umowy powinien przedłożyć: </w:t>
      </w:r>
    </w:p>
    <w:p w:rsidR="006902E2" w:rsidRPr="001B6AED" w:rsidRDefault="006902E2" w:rsidP="00746C7F">
      <w:pPr>
        <w:pStyle w:val="Akapitzlist"/>
        <w:numPr>
          <w:ilvl w:val="0"/>
          <w:numId w:val="41"/>
        </w:numPr>
        <w:spacing w:line="360" w:lineRule="auto"/>
        <w:ind w:left="1276" w:hanging="567"/>
        <w:jc w:val="both"/>
        <w:rPr>
          <w:rFonts w:ascii="Times New Roman" w:eastAsia="Calibri" w:hAnsi="Times New Roman" w:cs="Times New Roman"/>
        </w:rPr>
      </w:pPr>
      <w:r w:rsidRPr="001B6AED">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6902E2" w:rsidRPr="001B6AED" w:rsidRDefault="006902E2" w:rsidP="00746C7F">
      <w:pPr>
        <w:pStyle w:val="Akapitzlist"/>
        <w:numPr>
          <w:ilvl w:val="0"/>
          <w:numId w:val="41"/>
        </w:numPr>
        <w:spacing w:line="360" w:lineRule="auto"/>
        <w:ind w:left="1276" w:hanging="567"/>
        <w:jc w:val="both"/>
        <w:rPr>
          <w:rFonts w:ascii="Times New Roman" w:eastAsia="Calibri" w:hAnsi="Times New Roman" w:cs="Times New Roman"/>
        </w:rPr>
      </w:pPr>
      <w:r w:rsidRPr="001B6AED">
        <w:rPr>
          <w:rFonts w:ascii="Times New Roman" w:eastAsia="Calibri" w:hAnsi="Times New Roman" w:cs="Times New Roman"/>
        </w:rPr>
        <w:t xml:space="preserve">harmonogram rzeczowo - finansowy, zawierający termin rozpoczęcia </w:t>
      </w:r>
      <w:r w:rsidRPr="001B6AED">
        <w:rPr>
          <w:rFonts w:ascii="Times New Roman" w:eastAsia="Calibri" w:hAnsi="Times New Roman" w:cs="Times New Roman"/>
        </w:rPr>
        <w:br/>
        <w:t xml:space="preserve">i zakończenia robót oraz terminy rozpoczęcia i zakończenia poszczególnych robót. </w:t>
      </w:r>
    </w:p>
    <w:p w:rsidR="006902E2" w:rsidRPr="001B6AED" w:rsidRDefault="006902E2" w:rsidP="00746C7F">
      <w:pPr>
        <w:pStyle w:val="Akapitzlist"/>
        <w:numPr>
          <w:ilvl w:val="0"/>
          <w:numId w:val="41"/>
        </w:numPr>
        <w:spacing w:line="360" w:lineRule="auto"/>
        <w:ind w:left="1276" w:hanging="567"/>
        <w:jc w:val="both"/>
        <w:rPr>
          <w:rFonts w:ascii="Times New Roman" w:eastAsia="Calibri" w:hAnsi="Times New Roman" w:cs="Times New Roman"/>
        </w:rPr>
      </w:pPr>
      <w:r w:rsidRPr="001B6AED">
        <w:rPr>
          <w:rFonts w:ascii="Times New Roman" w:eastAsia="Calibri" w:hAnsi="Times New Roman" w:cs="Times New Roman"/>
        </w:rPr>
        <w:t xml:space="preserve">oświadczenie Wykonawcy potwierdzające zatrudnianie na podstawie umowy </w:t>
      </w:r>
      <w:r w:rsidRPr="001B6AED">
        <w:rPr>
          <w:rFonts w:ascii="Times New Roman" w:eastAsia="Calibri" w:hAnsi="Times New Roman" w:cs="Times New Roman"/>
        </w:rPr>
        <w:br/>
        <w:t xml:space="preserve">o pracę  osób wykonujących czynności wskazane w </w:t>
      </w:r>
      <w:r w:rsidRPr="00547AF8">
        <w:rPr>
          <w:rFonts w:ascii="Times New Roman" w:eastAsia="Calibri" w:hAnsi="Times New Roman" w:cs="Times New Roman"/>
        </w:rPr>
        <w:t>Rdz. II pkt 1</w:t>
      </w:r>
      <w:r w:rsidR="00547AF8" w:rsidRPr="00547AF8">
        <w:rPr>
          <w:rFonts w:ascii="Times New Roman" w:eastAsia="Calibri" w:hAnsi="Times New Roman" w:cs="Times New Roman"/>
        </w:rPr>
        <w:t>3</w:t>
      </w:r>
      <w:r w:rsidRPr="00547AF8">
        <w:rPr>
          <w:rFonts w:ascii="Times New Roman" w:eastAsia="Calibri" w:hAnsi="Times New Roman" w:cs="Times New Roman"/>
        </w:rPr>
        <w:t xml:space="preserve"> niniejszej SIWZ</w:t>
      </w:r>
      <w:r w:rsidRPr="001B6AED">
        <w:rPr>
          <w:rFonts w:ascii="Times New Roman" w:eastAsia="Calibri" w:hAnsi="Times New Roman" w:cs="Times New Roman"/>
        </w:rPr>
        <w:t xml:space="preserve"> wraz z wykazem wskazanych osób - zgodnie z załącznikiem nr 12 do SIWZ. </w:t>
      </w:r>
    </w:p>
    <w:p w:rsidR="006902E2" w:rsidRPr="001B6AED" w:rsidRDefault="006902E2" w:rsidP="00746C7F">
      <w:pPr>
        <w:pStyle w:val="Akapitzlist"/>
        <w:numPr>
          <w:ilvl w:val="0"/>
          <w:numId w:val="41"/>
        </w:numPr>
        <w:spacing w:line="360" w:lineRule="auto"/>
        <w:ind w:left="1276" w:hanging="567"/>
        <w:jc w:val="both"/>
        <w:rPr>
          <w:rFonts w:ascii="Times New Roman" w:eastAsia="Calibri" w:hAnsi="Times New Roman" w:cs="Times New Roman"/>
        </w:rPr>
      </w:pPr>
      <w:r w:rsidRPr="001B6AED">
        <w:rPr>
          <w:rFonts w:ascii="Times New Roman" w:eastAsia="Calibri" w:hAnsi="Times New Roman" w:cs="Times New Roman"/>
        </w:rPr>
        <w:t>kosztorys ofertowy opracowany meto</w:t>
      </w:r>
      <w:r w:rsidR="00A20712">
        <w:rPr>
          <w:rFonts w:ascii="Times New Roman" w:eastAsia="Calibri" w:hAnsi="Times New Roman" w:cs="Times New Roman"/>
        </w:rPr>
        <w:t>dą uproszczoną</w:t>
      </w:r>
      <w:r w:rsidRPr="001B6AED">
        <w:rPr>
          <w:rFonts w:ascii="Times New Roman" w:eastAsia="Calibri" w:hAnsi="Times New Roman" w:cs="Times New Roman"/>
        </w:rPr>
        <w:t xml:space="preserve"> zgodnie z harmonogramem rzeczowo - finansowym realizacji zadania, na kwotę zgodną z wartością wynikającą </w:t>
      </w:r>
      <w:r w:rsidRPr="001B6AED">
        <w:rPr>
          <w:rFonts w:ascii="Times New Roman" w:eastAsia="Calibri" w:hAnsi="Times New Roman" w:cs="Times New Roman"/>
        </w:rPr>
        <w:br/>
        <w:t xml:space="preserve">z oferty Wykonawcy. </w:t>
      </w:r>
    </w:p>
    <w:p w:rsidR="006902E2" w:rsidRPr="006902E2" w:rsidRDefault="006902E2" w:rsidP="006902E2">
      <w:pPr>
        <w:pStyle w:val="Akapitzlist"/>
        <w:spacing w:line="360" w:lineRule="auto"/>
        <w:ind w:left="1276"/>
        <w:jc w:val="both"/>
        <w:rPr>
          <w:rFonts w:ascii="Times New Roman" w:eastAsia="Calibri" w:hAnsi="Times New Roman" w:cs="Times New Roman"/>
          <w:color w:val="FF0000"/>
        </w:rPr>
      </w:pPr>
    </w:p>
    <w:p w:rsidR="006902E2" w:rsidRPr="00E7631B" w:rsidRDefault="006902E2" w:rsidP="00746C7F">
      <w:pPr>
        <w:pStyle w:val="Akapitzlist"/>
        <w:numPr>
          <w:ilvl w:val="0"/>
          <w:numId w:val="42"/>
        </w:numPr>
        <w:pBdr>
          <w:bottom w:val="single" w:sz="4" w:space="1" w:color="auto"/>
        </w:pBdr>
        <w:ind w:hanging="1014"/>
        <w:jc w:val="both"/>
        <w:rPr>
          <w:rFonts w:ascii="Times New Roman" w:hAnsi="Times New Roman"/>
          <w:b/>
          <w:sz w:val="24"/>
          <w:szCs w:val="24"/>
        </w:rPr>
      </w:pPr>
      <w:r w:rsidRPr="00E7631B">
        <w:rPr>
          <w:rFonts w:ascii="Times New Roman" w:hAnsi="Times New Roman"/>
          <w:b/>
          <w:sz w:val="24"/>
          <w:szCs w:val="24"/>
        </w:rPr>
        <w:t>WYMAGANIA DOTYCZĄCE ZABEZPIECZENIA NALEŻYTEGO WYKONANIA UMOWY</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Zamawiający wymagał będzie od Wykonawcy, którego oferta została wybrana jako najkorzystniejsza wniesienia zabezpieczenia należytego wykonania umowy </w:t>
      </w:r>
      <w:r w:rsidRPr="00E7631B">
        <w:rPr>
          <w:rFonts w:ascii="Times New Roman" w:hAnsi="Times New Roman"/>
          <w:b/>
        </w:rPr>
        <w:t>w</w:t>
      </w:r>
      <w:r w:rsidR="009B59CC">
        <w:rPr>
          <w:rFonts w:ascii="Times New Roman" w:hAnsi="Times New Roman"/>
          <w:b/>
        </w:rPr>
        <w:t xml:space="preserve"> </w:t>
      </w:r>
      <w:r w:rsidRPr="00E7631B">
        <w:rPr>
          <w:rFonts w:ascii="Times New Roman" w:hAnsi="Times New Roman"/>
          <w:b/>
        </w:rPr>
        <w:t>wysokości</w:t>
      </w:r>
      <w:r w:rsidR="009B59CC">
        <w:rPr>
          <w:rFonts w:ascii="Times New Roman" w:hAnsi="Times New Roman"/>
          <w:b/>
        </w:rPr>
        <w:t xml:space="preserve"> </w:t>
      </w:r>
      <w:r w:rsidR="00E7631B" w:rsidRPr="00E7631B">
        <w:rPr>
          <w:rFonts w:ascii="Times New Roman" w:hAnsi="Times New Roman"/>
          <w:b/>
        </w:rPr>
        <w:t>7</w:t>
      </w:r>
      <w:r w:rsidRPr="00E7631B">
        <w:rPr>
          <w:rFonts w:ascii="Times New Roman" w:hAnsi="Times New Roman"/>
          <w:b/>
        </w:rPr>
        <w:t xml:space="preserve"> % ceny całkowitej podanej w ofercie.</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Zabezpieczenie może być wnoszone według wyboru Wykonawcy w jednej lub w kilku następujących formach:</w:t>
      </w:r>
    </w:p>
    <w:p w:rsidR="006902E2" w:rsidRPr="00E7631B" w:rsidRDefault="006902E2" w:rsidP="006902E2">
      <w:pPr>
        <w:numPr>
          <w:ilvl w:val="1"/>
          <w:numId w:val="3"/>
        </w:numPr>
        <w:spacing w:after="0" w:line="360" w:lineRule="auto"/>
        <w:jc w:val="both"/>
        <w:rPr>
          <w:rFonts w:ascii="Times New Roman" w:hAnsi="Times New Roman"/>
        </w:rPr>
      </w:pPr>
      <w:r w:rsidRPr="00E7631B">
        <w:rPr>
          <w:rFonts w:ascii="Times New Roman" w:hAnsi="Times New Roman"/>
        </w:rPr>
        <w:t>pieniądzu;</w:t>
      </w:r>
    </w:p>
    <w:p w:rsidR="006902E2" w:rsidRPr="00E7631B" w:rsidRDefault="006902E2" w:rsidP="006902E2">
      <w:pPr>
        <w:numPr>
          <w:ilvl w:val="1"/>
          <w:numId w:val="3"/>
        </w:numPr>
        <w:spacing w:after="0" w:line="360" w:lineRule="auto"/>
        <w:jc w:val="both"/>
        <w:rPr>
          <w:rFonts w:ascii="Times New Roman" w:hAnsi="Times New Roman"/>
        </w:rPr>
      </w:pPr>
      <w:r w:rsidRPr="00E7631B">
        <w:rPr>
          <w:rFonts w:ascii="Times New Roman" w:hAnsi="Times New Roman"/>
        </w:rPr>
        <w:t>poręczeniach bankowych lub poręczeniach spółdzielczej kasy oszczędnościowo-kredytowej, z tym, że zobowiązanie kasy jest zawsze zobowiązaniem pieniężnym;</w:t>
      </w:r>
    </w:p>
    <w:p w:rsidR="006902E2" w:rsidRPr="00E7631B" w:rsidRDefault="006902E2" w:rsidP="006902E2">
      <w:pPr>
        <w:numPr>
          <w:ilvl w:val="1"/>
          <w:numId w:val="3"/>
        </w:numPr>
        <w:spacing w:after="0" w:line="360" w:lineRule="auto"/>
        <w:jc w:val="both"/>
        <w:rPr>
          <w:rFonts w:ascii="Times New Roman" w:hAnsi="Times New Roman"/>
        </w:rPr>
      </w:pPr>
      <w:r w:rsidRPr="00E7631B">
        <w:rPr>
          <w:rFonts w:ascii="Times New Roman" w:hAnsi="Times New Roman"/>
        </w:rPr>
        <w:t>gwarancjach bankowych;</w:t>
      </w:r>
    </w:p>
    <w:p w:rsidR="006902E2" w:rsidRPr="00E7631B" w:rsidRDefault="006902E2" w:rsidP="006902E2">
      <w:pPr>
        <w:numPr>
          <w:ilvl w:val="1"/>
          <w:numId w:val="3"/>
        </w:numPr>
        <w:spacing w:after="0" w:line="360" w:lineRule="auto"/>
        <w:jc w:val="both"/>
        <w:rPr>
          <w:rFonts w:ascii="Times New Roman" w:hAnsi="Times New Roman"/>
        </w:rPr>
      </w:pPr>
      <w:r w:rsidRPr="00E7631B">
        <w:rPr>
          <w:rFonts w:ascii="Times New Roman" w:hAnsi="Times New Roman"/>
        </w:rPr>
        <w:t>gwarancjach ubezpieczeniowych;</w:t>
      </w:r>
    </w:p>
    <w:p w:rsidR="006902E2" w:rsidRPr="00E7631B" w:rsidRDefault="006902E2" w:rsidP="006902E2">
      <w:pPr>
        <w:numPr>
          <w:ilvl w:val="1"/>
          <w:numId w:val="3"/>
        </w:numPr>
        <w:spacing w:after="0" w:line="360" w:lineRule="auto"/>
        <w:jc w:val="both"/>
        <w:rPr>
          <w:rFonts w:ascii="Times New Roman" w:hAnsi="Times New Roman"/>
        </w:rPr>
      </w:pPr>
      <w:r w:rsidRPr="00E7631B">
        <w:rPr>
          <w:rFonts w:ascii="Times New Roman" w:hAnsi="Times New Roman"/>
        </w:rPr>
        <w:lastRenderedPageBreak/>
        <w:t xml:space="preserve">poręczeniach udzielanych przez podmioty, o których mowa w art. 6b ust. 5 pkt 2 ustawy z dnia 9 listopada 2000 r. o utworzeniu Polskiej Agencji Rozwoju Przedsiębiorczości. </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Z treści zabezpieczenia przedstawionego w formie gwarancji / poręczenia winno wynikać, </w:t>
      </w:r>
      <w:r w:rsidRPr="00E7631B">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Zamawiający nie wyraża zgody na wniesienie zabezpieczenia w formach określonych        </w:t>
      </w:r>
      <w:r w:rsidRPr="00E7631B">
        <w:rPr>
          <w:rFonts w:ascii="Times New Roman" w:hAnsi="Times New Roman"/>
        </w:rPr>
        <w:br/>
        <w:t xml:space="preserve">w art. 148 ust. 2 ustawy. </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Termin ważności zabezpieczenia złożonego w formie niepieniężnej nie może upłynąć   przed wygaśnięciem zobowiązania, którego należyte wykonanie zabezpiecza Wykonawca </w:t>
      </w:r>
      <w:r w:rsidRPr="00E7631B">
        <w:rPr>
          <w:rFonts w:ascii="Times New Roman" w:hAnsi="Times New Roman"/>
        </w:rPr>
        <w:br/>
        <w:t xml:space="preserve">z zastrzeżeniem art. 150 ust. 7 </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Zabezpieczenie wnoszone w pieniądzu należy wpłacić na rachunek bankowy   Zamawiającego </w:t>
      </w:r>
      <w:r w:rsidRPr="00E7631B">
        <w:rPr>
          <w:rFonts w:ascii="Times New Roman" w:hAnsi="Times New Roman"/>
          <w:b/>
        </w:rPr>
        <w:t>Nr 68852000072001000558530001.</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W przypadku wniesienia zabezpieczenia w formie pieniężnej Zamawiający przechowa je </w:t>
      </w:r>
      <w:r w:rsidRPr="00E7631B">
        <w:rPr>
          <w:rFonts w:ascii="Times New Roman" w:hAnsi="Times New Roman"/>
        </w:rPr>
        <w:br/>
        <w:t xml:space="preserve">na oprocentowanym rachunku bankowym. </w:t>
      </w:r>
    </w:p>
    <w:p w:rsidR="006902E2" w:rsidRPr="00E7631B" w:rsidRDefault="006902E2" w:rsidP="00746C7F">
      <w:pPr>
        <w:pStyle w:val="Akapitzlist"/>
        <w:numPr>
          <w:ilvl w:val="0"/>
          <w:numId w:val="43"/>
        </w:numPr>
        <w:spacing w:line="360" w:lineRule="auto"/>
        <w:jc w:val="both"/>
        <w:rPr>
          <w:rFonts w:ascii="Times New Roman" w:hAnsi="Times New Roman"/>
        </w:rPr>
      </w:pPr>
      <w:r w:rsidRPr="00E7631B">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6902E2" w:rsidRPr="006902E2" w:rsidRDefault="006902E2" w:rsidP="006902E2">
      <w:pPr>
        <w:pStyle w:val="Akapitzlist"/>
        <w:spacing w:line="360" w:lineRule="auto"/>
        <w:jc w:val="both"/>
        <w:rPr>
          <w:rFonts w:ascii="Times New Roman" w:hAnsi="Times New Roman"/>
          <w:color w:val="FF0000"/>
        </w:rPr>
      </w:pPr>
    </w:p>
    <w:p w:rsidR="006902E2" w:rsidRPr="00E7631B" w:rsidRDefault="006902E2" w:rsidP="00746C7F">
      <w:pPr>
        <w:pStyle w:val="Akapitzlist"/>
        <w:numPr>
          <w:ilvl w:val="0"/>
          <w:numId w:val="44"/>
        </w:numPr>
        <w:pBdr>
          <w:bottom w:val="single" w:sz="4" w:space="1" w:color="auto"/>
        </w:pBdr>
        <w:spacing w:line="360" w:lineRule="auto"/>
        <w:jc w:val="both"/>
        <w:rPr>
          <w:rFonts w:ascii="Times New Roman" w:hAnsi="Times New Roman" w:cs="Times New Roman"/>
          <w:b/>
          <w:sz w:val="24"/>
          <w:szCs w:val="24"/>
        </w:rPr>
      </w:pPr>
      <w:r w:rsidRPr="00E7631B">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902E2" w:rsidRPr="00E7631B" w:rsidRDefault="006902E2" w:rsidP="006902E2">
      <w:pPr>
        <w:spacing w:line="360" w:lineRule="auto"/>
        <w:jc w:val="both"/>
        <w:rPr>
          <w:rFonts w:ascii="Times New Roman" w:hAnsi="Times New Roman" w:cs="Times New Roman"/>
          <w:sz w:val="24"/>
          <w:szCs w:val="24"/>
        </w:rPr>
      </w:pPr>
      <w:r w:rsidRPr="00E7631B">
        <w:rPr>
          <w:rFonts w:ascii="Times New Roman" w:hAnsi="Times New Roman" w:cs="Times New Roman"/>
          <w:sz w:val="24"/>
          <w:szCs w:val="24"/>
        </w:rPr>
        <w:t xml:space="preserve">Wskazane wymagania określa wzór umowy stanowiący załącznik nr 5 do SIWZ. </w:t>
      </w:r>
    </w:p>
    <w:p w:rsidR="006902E2" w:rsidRPr="007232AA" w:rsidRDefault="006902E2" w:rsidP="00746C7F">
      <w:pPr>
        <w:pStyle w:val="Akapitzlist"/>
        <w:numPr>
          <w:ilvl w:val="0"/>
          <w:numId w:val="44"/>
        </w:numPr>
        <w:pBdr>
          <w:bottom w:val="single" w:sz="4" w:space="1" w:color="auto"/>
        </w:pBdr>
        <w:spacing w:line="360" w:lineRule="auto"/>
        <w:jc w:val="both"/>
        <w:rPr>
          <w:rFonts w:ascii="Times New Roman" w:hAnsi="Times New Roman" w:cs="Times New Roman"/>
          <w:b/>
          <w:sz w:val="24"/>
          <w:szCs w:val="24"/>
        </w:rPr>
      </w:pPr>
      <w:r w:rsidRPr="007232AA">
        <w:rPr>
          <w:rFonts w:ascii="Times New Roman" w:hAnsi="Times New Roman" w:cs="Times New Roman"/>
          <w:b/>
          <w:sz w:val="24"/>
          <w:szCs w:val="24"/>
        </w:rPr>
        <w:t xml:space="preserve">PRZYPADKI, W KTÓRYCH DOPUSZCZA SIĘ ZMIANĘ ZAWARTEJ UMOWY: </w:t>
      </w:r>
    </w:p>
    <w:p w:rsidR="006902E2" w:rsidRPr="007232AA" w:rsidRDefault="006902E2" w:rsidP="00746C7F">
      <w:pPr>
        <w:numPr>
          <w:ilvl w:val="0"/>
          <w:numId w:val="45"/>
        </w:numPr>
        <w:spacing w:after="0" w:line="360" w:lineRule="auto"/>
        <w:ind w:left="426" w:hanging="426"/>
        <w:jc w:val="both"/>
        <w:rPr>
          <w:rFonts w:ascii="Times New Roman" w:eastAsia="Tahoma" w:hAnsi="Times New Roman" w:cs="Times New Roman"/>
          <w:b/>
          <w:iCs/>
          <w:lang w:eastAsia="pl-PL"/>
        </w:rPr>
      </w:pPr>
      <w:r w:rsidRPr="007232AA">
        <w:rPr>
          <w:rFonts w:ascii="Times New Roman" w:eastAsia="Tahoma" w:hAnsi="Times New Roman" w:cs="Times New Roman"/>
          <w:b/>
          <w:iCs/>
          <w:lang w:eastAsia="pl-PL"/>
        </w:rPr>
        <w:t>Zamawiający przewiduje zmianę umowy w następujących przypadkach:</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C27DD9">
        <w:rPr>
          <w:rFonts w:ascii="Times New Roman" w:eastAsia="Tahoma" w:hAnsi="Times New Roman"/>
          <w:iCs/>
          <w:lang w:eastAsia="pl-PL"/>
        </w:rPr>
        <w:br/>
      </w:r>
      <w:r w:rsidRPr="00C27DD9">
        <w:rPr>
          <w:rFonts w:ascii="Times New Roman" w:eastAsia="Tahoma" w:hAnsi="Times New Roman"/>
          <w:iCs/>
          <w:lang w:eastAsia="pl-PL"/>
        </w:rPr>
        <w:lastRenderedPageBreak/>
        <w:t>z uwzględnieniem aktualnej stawki podatku VAT obowiązującej na dzień wystawienia faktury (powstania obowiązku podatkowego).</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Termin wykonania świadczenia określony w SIWZ, ulega wydłużeniu                                                  w przypadku:</w:t>
      </w:r>
    </w:p>
    <w:p w:rsidR="007232AA" w:rsidRPr="00C27DD9" w:rsidRDefault="007232AA" w:rsidP="00746C7F">
      <w:pPr>
        <w:numPr>
          <w:ilvl w:val="0"/>
          <w:numId w:val="47"/>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C27DD9">
        <w:rPr>
          <w:rFonts w:ascii="Times New Roman" w:eastAsia="Tahoma" w:hAnsi="Times New Roman"/>
          <w:iCs/>
          <w:lang w:eastAsia="pl-PL"/>
        </w:rPr>
        <w:br/>
        <w:t>w formie pisemnej Zamawiającego w ciągu 3 dni od dnia jej zaistnienia,</w:t>
      </w:r>
    </w:p>
    <w:p w:rsidR="007232AA" w:rsidRPr="00C27DD9" w:rsidRDefault="007232AA" w:rsidP="00746C7F">
      <w:pPr>
        <w:numPr>
          <w:ilvl w:val="0"/>
          <w:numId w:val="47"/>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wystąpienia w trakcie realizacji zamówienia zmian przepisów prawa krajowego, </w:t>
      </w:r>
      <w:r w:rsidRPr="00C27DD9">
        <w:rPr>
          <w:rFonts w:ascii="Times New Roman" w:eastAsia="Tahoma" w:hAnsi="Times New Roman"/>
          <w:iCs/>
          <w:lang w:eastAsia="pl-PL"/>
        </w:rPr>
        <w:br/>
        <w:t>co wpłynie na realizację zamówienia i spowoduje konieczność dostosowania realizacji umowy do zmian przepisów;</w:t>
      </w:r>
    </w:p>
    <w:p w:rsidR="007232AA" w:rsidRPr="00C27DD9" w:rsidRDefault="007232AA" w:rsidP="00746C7F">
      <w:pPr>
        <w:numPr>
          <w:ilvl w:val="0"/>
          <w:numId w:val="47"/>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t>
      </w:r>
      <w:r w:rsidRPr="00C27DD9">
        <w:rPr>
          <w:rFonts w:ascii="Times New Roman" w:eastAsia="Tahoma" w:hAnsi="Times New Roman"/>
          <w:iCs/>
          <w:lang w:eastAsia="pl-PL"/>
        </w:rPr>
        <w:br/>
        <w:t>w ciągu 3 dni od dnia ich zaistnienia;</w:t>
      </w:r>
    </w:p>
    <w:p w:rsidR="007232AA" w:rsidRPr="00C27DD9" w:rsidRDefault="007232AA" w:rsidP="00746C7F">
      <w:pPr>
        <w:numPr>
          <w:ilvl w:val="0"/>
          <w:numId w:val="47"/>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braku możliwość realizacji świadczenia wskutek okoliczności i przyczyn nie leżących po stronie Wykonawcy, a w szczególności w przypadku wstrzymania robót budowlanych przez Zamawiającego lub konieczności usunięcia błędów lub wprowadzenia zmian </w:t>
      </w:r>
      <w:r w:rsidRPr="00C27DD9">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7232AA" w:rsidRPr="00C27DD9" w:rsidRDefault="007232AA" w:rsidP="00746C7F">
      <w:pPr>
        <w:numPr>
          <w:ilvl w:val="0"/>
          <w:numId w:val="47"/>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w:t>
      </w:r>
      <w:r w:rsidRPr="00C27DD9">
        <w:rPr>
          <w:rFonts w:ascii="Times New Roman" w:eastAsia="Tahoma" w:hAnsi="Times New Roman"/>
          <w:iCs/>
          <w:lang w:eastAsia="pl-PL"/>
        </w:rPr>
        <w:lastRenderedPageBreak/>
        <w:t xml:space="preserve">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W przypadku, o których mowa w </w:t>
      </w:r>
      <w:r w:rsidR="001B6AED">
        <w:rPr>
          <w:rFonts w:ascii="Times New Roman" w:eastAsia="Tahoma" w:hAnsi="Times New Roman"/>
          <w:iCs/>
          <w:lang w:eastAsia="pl-PL"/>
        </w:rPr>
        <w:t>pkt</w:t>
      </w:r>
      <w:r w:rsidRPr="00C27DD9">
        <w:rPr>
          <w:rFonts w:ascii="Times New Roman" w:eastAsia="Tahoma" w:hAnsi="Times New Roman"/>
          <w:iCs/>
          <w:lang w:eastAsia="pl-PL"/>
        </w:rPr>
        <w:t xml:space="preserve"> 1 </w:t>
      </w:r>
      <w:proofErr w:type="spellStart"/>
      <w:r w:rsidR="001B6AED">
        <w:rPr>
          <w:rFonts w:ascii="Times New Roman" w:eastAsia="Tahoma" w:hAnsi="Times New Roman"/>
          <w:iCs/>
          <w:lang w:eastAsia="pl-PL"/>
        </w:rPr>
        <w:t>p</w:t>
      </w:r>
      <w:r w:rsidRPr="00C27DD9">
        <w:rPr>
          <w:rFonts w:ascii="Times New Roman" w:eastAsia="Tahoma" w:hAnsi="Times New Roman"/>
          <w:iCs/>
          <w:lang w:eastAsia="pl-PL"/>
        </w:rPr>
        <w:t>pkt</w:t>
      </w:r>
      <w:proofErr w:type="spellEnd"/>
      <w:r w:rsidRPr="00C27DD9">
        <w:rPr>
          <w:rFonts w:ascii="Times New Roman" w:eastAsia="Tahoma" w:hAnsi="Times New Roman"/>
          <w:iCs/>
          <w:lang w:eastAsia="pl-PL"/>
        </w:rPr>
        <w:t xml:space="preserve">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C27DD9">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Ponadto na wniosek wykonawcy, za zgodą Zamawiającego, wykonawca może:</w:t>
      </w:r>
    </w:p>
    <w:p w:rsidR="007232AA" w:rsidRPr="00C27DD9" w:rsidRDefault="007232AA" w:rsidP="00746C7F">
      <w:pPr>
        <w:numPr>
          <w:ilvl w:val="0"/>
          <w:numId w:val="48"/>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dokonać zmiany podwykonawcy,</w:t>
      </w:r>
    </w:p>
    <w:p w:rsidR="007232AA" w:rsidRPr="00C27DD9" w:rsidRDefault="007232AA" w:rsidP="00746C7F">
      <w:pPr>
        <w:numPr>
          <w:ilvl w:val="0"/>
          <w:numId w:val="48"/>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wskazać innych zakres podwykonawstwa niż przedstawiony w ofercie,</w:t>
      </w:r>
    </w:p>
    <w:p w:rsidR="007232AA" w:rsidRPr="00C27DD9" w:rsidRDefault="007232AA" w:rsidP="00746C7F">
      <w:pPr>
        <w:numPr>
          <w:ilvl w:val="0"/>
          <w:numId w:val="48"/>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zrezygnować z udziału podwykonawcy w realizacji zamówienia</w:t>
      </w:r>
    </w:p>
    <w:p w:rsidR="007232AA" w:rsidRPr="00C27DD9" w:rsidRDefault="007232AA" w:rsidP="00746C7F">
      <w:pPr>
        <w:numPr>
          <w:ilvl w:val="0"/>
          <w:numId w:val="48"/>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powierzyć wykonanie części zamówienia podwykonawcom, pomimo niewskazania </w:t>
      </w:r>
      <w:r w:rsidRPr="00C27DD9">
        <w:rPr>
          <w:rFonts w:ascii="Times New Roman" w:eastAsia="Tahoma" w:hAnsi="Times New Roman"/>
          <w:iCs/>
          <w:lang w:eastAsia="pl-PL"/>
        </w:rPr>
        <w:br/>
        <w:t>w ofercie części zamówienia przeznaczonej do wykonania w ramach podwykonawstwa.</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Zmiany, o których mowa w </w:t>
      </w:r>
      <w:r w:rsidR="001B6AED">
        <w:rPr>
          <w:rFonts w:ascii="Times New Roman" w:eastAsia="Tahoma" w:hAnsi="Times New Roman"/>
          <w:iCs/>
          <w:lang w:eastAsia="pl-PL"/>
        </w:rPr>
        <w:t xml:space="preserve">pkt. </w:t>
      </w:r>
      <w:r w:rsidRPr="00C27DD9">
        <w:rPr>
          <w:rFonts w:ascii="Times New Roman" w:eastAsia="Tahoma" w:hAnsi="Times New Roman"/>
          <w:iCs/>
          <w:lang w:eastAsia="pl-PL"/>
        </w:rPr>
        <w:t>1 – 4 dokumentowane będą  przez strony stosownymi pisemnymi aneksami do umowy.</w:t>
      </w:r>
    </w:p>
    <w:p w:rsidR="007232AA" w:rsidRPr="00C27DD9" w:rsidRDefault="007232AA" w:rsidP="00746C7F">
      <w:pPr>
        <w:numPr>
          <w:ilvl w:val="0"/>
          <w:numId w:val="46"/>
        </w:numPr>
        <w:spacing w:after="0" w:line="360" w:lineRule="auto"/>
        <w:jc w:val="both"/>
        <w:rPr>
          <w:rFonts w:ascii="Times New Roman" w:eastAsia="Tahoma" w:hAnsi="Times New Roman"/>
          <w:iCs/>
          <w:lang w:eastAsia="pl-PL"/>
        </w:rPr>
      </w:pPr>
      <w:r w:rsidRPr="00C27DD9">
        <w:rPr>
          <w:rFonts w:ascii="Times New Roman" w:eastAsia="Tahoma" w:hAnsi="Times New Roman"/>
          <w:iCs/>
          <w:lang w:eastAsia="pl-PL"/>
        </w:rPr>
        <w:t xml:space="preserve">Niedopuszczalne są zmiany istotnych postanowień umowy w stosunku do treści oferty, </w:t>
      </w:r>
      <w:r w:rsidRPr="00C27DD9">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C27DD9">
        <w:rPr>
          <w:rFonts w:ascii="Times New Roman" w:eastAsia="Tahoma" w:hAnsi="Times New Roman"/>
          <w:iCs/>
          <w:lang w:eastAsia="pl-PL"/>
        </w:rPr>
        <w:br/>
        <w:t>co najmniej jedna z okoliczności przewidzianych w art. 144 ust 1. Ustawy z dnia  29 stycznia 2004 r. Prawo Zamówień Publicznych.</w:t>
      </w:r>
    </w:p>
    <w:p w:rsidR="006902E2" w:rsidRPr="006902E2" w:rsidRDefault="006902E2" w:rsidP="006902E2">
      <w:pPr>
        <w:spacing w:after="0" w:line="360" w:lineRule="auto"/>
        <w:jc w:val="both"/>
        <w:rPr>
          <w:rFonts w:ascii="Times New Roman" w:eastAsia="Tahoma" w:hAnsi="Times New Roman" w:cs="Times New Roman"/>
          <w:iCs/>
          <w:color w:val="FF0000"/>
          <w:lang w:eastAsia="pl-PL"/>
        </w:rPr>
      </w:pPr>
    </w:p>
    <w:p w:rsidR="006902E2" w:rsidRPr="00E7631B" w:rsidRDefault="006902E2" w:rsidP="00746C7F">
      <w:pPr>
        <w:pStyle w:val="Akapitzlist"/>
        <w:numPr>
          <w:ilvl w:val="0"/>
          <w:numId w:val="49"/>
        </w:numPr>
        <w:pBdr>
          <w:bottom w:val="single" w:sz="4" w:space="1" w:color="auto"/>
        </w:pBdr>
        <w:spacing w:after="0" w:line="360" w:lineRule="auto"/>
        <w:jc w:val="both"/>
        <w:rPr>
          <w:rFonts w:ascii="Times New Roman" w:eastAsia="Tahoma" w:hAnsi="Times New Roman" w:cs="Times New Roman"/>
          <w:iCs/>
          <w:lang w:eastAsia="pl-PL"/>
        </w:rPr>
      </w:pPr>
      <w:r w:rsidRPr="00E7631B">
        <w:rPr>
          <w:rFonts w:ascii="Times New Roman" w:eastAsia="Calibri" w:hAnsi="Times New Roman" w:cs="Times New Roman"/>
          <w:b/>
          <w:sz w:val="24"/>
          <w:szCs w:val="24"/>
        </w:rPr>
        <w:t>ŚRODKI OCHRONY PRAWNEJ PRZYSŁUGUJĄCE WYKONAWCY                     W TOKU POSTĘPOWANIA O UDZIELENIE ZAMÓWIENIA</w:t>
      </w:r>
    </w:p>
    <w:p w:rsidR="006902E2" w:rsidRPr="00E7631B" w:rsidRDefault="006902E2" w:rsidP="006902E2">
      <w:pPr>
        <w:spacing w:line="360" w:lineRule="auto"/>
        <w:jc w:val="both"/>
        <w:rPr>
          <w:rFonts w:ascii="Times New Roman" w:eastAsia="Calibri" w:hAnsi="Times New Roman" w:cs="Times New Roman"/>
          <w:b/>
        </w:rPr>
      </w:pPr>
      <w:r w:rsidRPr="00E7631B">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w:t>
      </w:r>
      <w:r w:rsidRPr="00E7631B">
        <w:rPr>
          <w:rFonts w:ascii="Times New Roman" w:eastAsia="Calibri" w:hAnsi="Times New Roman" w:cs="Times New Roman"/>
        </w:rPr>
        <w:lastRenderedPageBreak/>
        <w:t xml:space="preserve">przysługuje prawo wniesienia odwołania na zasadach określonych w dziale VI ustawy Prawo zamówień publicznych dla postępowań o wartości mniejszej od kwoty o której mowa w art. 11 ust. 8. </w:t>
      </w:r>
    </w:p>
    <w:p w:rsidR="006902E2" w:rsidRPr="009B59CC" w:rsidRDefault="006902E2" w:rsidP="006902E2">
      <w:pPr>
        <w:spacing w:line="360" w:lineRule="auto"/>
        <w:jc w:val="both"/>
        <w:rPr>
          <w:rFonts w:ascii="Times New Roman" w:eastAsia="Calibri" w:hAnsi="Times New Roman" w:cs="Times New Roman"/>
        </w:rPr>
      </w:pPr>
      <w:r w:rsidRPr="00E7631B">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902E2" w:rsidRPr="00E7631B" w:rsidRDefault="006902E2" w:rsidP="00746C7F">
      <w:pPr>
        <w:pStyle w:val="Akapitzlist"/>
        <w:numPr>
          <w:ilvl w:val="0"/>
          <w:numId w:val="49"/>
        </w:numPr>
        <w:pBdr>
          <w:bottom w:val="single" w:sz="4" w:space="1" w:color="auto"/>
        </w:pBdr>
        <w:spacing w:line="360" w:lineRule="auto"/>
        <w:jc w:val="both"/>
        <w:rPr>
          <w:rFonts w:ascii="Times New Roman" w:eastAsia="Calibri" w:hAnsi="Times New Roman" w:cs="Times New Roman"/>
          <w:b/>
          <w:sz w:val="24"/>
          <w:szCs w:val="24"/>
        </w:rPr>
      </w:pPr>
      <w:r w:rsidRPr="00E7631B">
        <w:rPr>
          <w:rFonts w:ascii="Times New Roman" w:eastAsia="Calibri" w:hAnsi="Times New Roman" w:cs="Times New Roman"/>
          <w:b/>
          <w:sz w:val="24"/>
          <w:szCs w:val="24"/>
        </w:rPr>
        <w:t>WYKAZ ZAŁĄCZNIKÓW DO SIWZ</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w:t>
      </w:r>
      <w:r w:rsidRPr="00E7631B">
        <w:rPr>
          <w:rFonts w:ascii="Times New Roman" w:hAnsi="Times New Roman"/>
        </w:rPr>
        <w:t xml:space="preserve"> – formularz oferty</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2</w:t>
      </w:r>
      <w:r w:rsidRPr="00E7631B">
        <w:rPr>
          <w:rFonts w:ascii="Times New Roman" w:hAnsi="Times New Roman"/>
        </w:rPr>
        <w:t xml:space="preserve"> – oświadczenie o spełnianiu warunków udziału w postępowaniu</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3</w:t>
      </w:r>
      <w:r w:rsidRPr="00E7631B">
        <w:rPr>
          <w:rFonts w:ascii="Times New Roman" w:hAnsi="Times New Roman"/>
        </w:rPr>
        <w:t xml:space="preserve"> – oświadczenie o braku podstaw wykluczenia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4</w:t>
      </w:r>
      <w:r w:rsidRPr="00E7631B">
        <w:rPr>
          <w:rFonts w:ascii="Times New Roman" w:hAnsi="Times New Roman"/>
        </w:rPr>
        <w:t xml:space="preserve"> – oświadczenie o przynależności do grupy kapitałowej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5</w:t>
      </w:r>
      <w:r w:rsidRPr="00E7631B">
        <w:rPr>
          <w:rFonts w:ascii="Times New Roman" w:hAnsi="Times New Roman"/>
        </w:rPr>
        <w:t xml:space="preserve"> – wzór umowy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 xml:space="preserve">Załącznik nr 6 </w:t>
      </w:r>
      <w:r w:rsidRPr="00E7631B">
        <w:rPr>
          <w:rFonts w:ascii="Times New Roman" w:hAnsi="Times New Roman"/>
        </w:rPr>
        <w:t xml:space="preserve">– wzór karty gwarancyjnej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7</w:t>
      </w:r>
      <w:r w:rsidRPr="00E7631B">
        <w:rPr>
          <w:rFonts w:ascii="Times New Roman" w:hAnsi="Times New Roman"/>
        </w:rPr>
        <w:t xml:space="preserve"> – wykaz osób uczestniczących w realizacji zamówienia</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8</w:t>
      </w:r>
      <w:r w:rsidRPr="00E7631B">
        <w:rPr>
          <w:rFonts w:ascii="Times New Roman" w:hAnsi="Times New Roman"/>
        </w:rPr>
        <w:t xml:space="preserve"> – doświadczenie kierownika budowy w branży sanitarnej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 xml:space="preserve">Załącznik nr 9 </w:t>
      </w:r>
      <w:r w:rsidRPr="00E7631B">
        <w:rPr>
          <w:rFonts w:ascii="Times New Roman" w:hAnsi="Times New Roman"/>
        </w:rPr>
        <w:t>– wykaz robót budowlanych</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10</w:t>
      </w:r>
      <w:r w:rsidRPr="00E7631B">
        <w:rPr>
          <w:rFonts w:ascii="Times New Roman" w:hAnsi="Times New Roman"/>
        </w:rPr>
        <w:t xml:space="preserve"> – oświadczenie o niezaleganiu</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11</w:t>
      </w:r>
      <w:r w:rsidRPr="00E7631B">
        <w:rPr>
          <w:rFonts w:ascii="Times New Roman" w:hAnsi="Times New Roman"/>
        </w:rPr>
        <w:t xml:space="preserve"> – </w:t>
      </w:r>
      <w:r w:rsidR="00E7631B" w:rsidRPr="00E7631B">
        <w:rPr>
          <w:rFonts w:ascii="Times New Roman" w:hAnsi="Times New Roman"/>
        </w:rPr>
        <w:t>z</w:t>
      </w:r>
      <w:r w:rsidRPr="00E7631B">
        <w:rPr>
          <w:rFonts w:ascii="Times New Roman" w:hAnsi="Times New Roman"/>
        </w:rPr>
        <w:t>obowiązanie podmiotu do oddania zasobów</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12</w:t>
      </w:r>
      <w:r w:rsidRPr="00E7631B">
        <w:rPr>
          <w:rFonts w:ascii="Times New Roman" w:hAnsi="Times New Roman"/>
        </w:rPr>
        <w:t xml:space="preserve"> – oświadczenie o zatrudnianiu na podstawie umowy o pracę wraz z wykazem osób</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13</w:t>
      </w:r>
      <w:r w:rsidRPr="00E7631B">
        <w:rPr>
          <w:rFonts w:ascii="Times New Roman" w:hAnsi="Times New Roman"/>
        </w:rPr>
        <w:t xml:space="preserve"> – </w:t>
      </w:r>
      <w:r w:rsidR="00887D09">
        <w:rPr>
          <w:rFonts w:ascii="Times New Roman" w:hAnsi="Times New Roman"/>
        </w:rPr>
        <w:t xml:space="preserve">Przedmiar robót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14</w:t>
      </w:r>
      <w:r w:rsidRPr="00E7631B">
        <w:rPr>
          <w:rFonts w:ascii="Times New Roman" w:hAnsi="Times New Roman"/>
        </w:rPr>
        <w:t xml:space="preserve"> – </w:t>
      </w:r>
      <w:proofErr w:type="spellStart"/>
      <w:r w:rsidRPr="00E7631B">
        <w:rPr>
          <w:rFonts w:ascii="Times New Roman" w:hAnsi="Times New Roman"/>
        </w:rPr>
        <w:t>STWiOR</w:t>
      </w:r>
      <w:proofErr w:type="spellEnd"/>
      <w:r w:rsidRPr="00E7631B">
        <w:rPr>
          <w:rFonts w:ascii="Times New Roman" w:hAnsi="Times New Roman"/>
        </w:rPr>
        <w:t xml:space="preserve"> </w:t>
      </w:r>
    </w:p>
    <w:p w:rsidR="006902E2" w:rsidRPr="00E7631B" w:rsidRDefault="006902E2" w:rsidP="006902E2">
      <w:pPr>
        <w:spacing w:after="0" w:line="360" w:lineRule="auto"/>
        <w:jc w:val="both"/>
        <w:rPr>
          <w:rFonts w:ascii="Times New Roman" w:hAnsi="Times New Roman"/>
        </w:rPr>
      </w:pPr>
      <w:r w:rsidRPr="00E7631B">
        <w:rPr>
          <w:rFonts w:ascii="Times New Roman" w:hAnsi="Times New Roman"/>
          <w:b/>
        </w:rPr>
        <w:t>Załącznik nr 15</w:t>
      </w:r>
      <w:r w:rsidRPr="00E7631B">
        <w:rPr>
          <w:rFonts w:ascii="Times New Roman" w:hAnsi="Times New Roman"/>
        </w:rPr>
        <w:t xml:space="preserve"> – dokumentacja projektowa cz.1 </w:t>
      </w:r>
    </w:p>
    <w:p w:rsidR="00BD3696" w:rsidRDefault="006902E2" w:rsidP="00BD3696">
      <w:pPr>
        <w:spacing w:after="0" w:line="360" w:lineRule="auto"/>
        <w:jc w:val="both"/>
        <w:rPr>
          <w:rFonts w:ascii="Times New Roman" w:hAnsi="Times New Roman"/>
        </w:rPr>
      </w:pPr>
      <w:r w:rsidRPr="00E7631B">
        <w:rPr>
          <w:rFonts w:ascii="Times New Roman" w:hAnsi="Times New Roman"/>
          <w:b/>
        </w:rPr>
        <w:t>Załącznik nr 1</w:t>
      </w:r>
      <w:r w:rsidR="00E7631B" w:rsidRPr="00E7631B">
        <w:rPr>
          <w:rFonts w:ascii="Times New Roman" w:hAnsi="Times New Roman"/>
          <w:b/>
        </w:rPr>
        <w:t>6</w:t>
      </w:r>
      <w:r w:rsidRPr="00E7631B">
        <w:rPr>
          <w:rFonts w:ascii="Times New Roman" w:hAnsi="Times New Roman"/>
          <w:b/>
        </w:rPr>
        <w:t xml:space="preserve"> – </w:t>
      </w:r>
      <w:r w:rsidR="00BD3696">
        <w:rPr>
          <w:rFonts w:ascii="Times New Roman" w:hAnsi="Times New Roman"/>
        </w:rPr>
        <w:t xml:space="preserve">dokumentacja projektowa cz. 2 </w:t>
      </w:r>
    </w:p>
    <w:p w:rsidR="00BD3696" w:rsidRDefault="00BD3696" w:rsidP="00BD3696">
      <w:pPr>
        <w:spacing w:after="0" w:line="360" w:lineRule="auto"/>
        <w:jc w:val="both"/>
        <w:rPr>
          <w:rFonts w:ascii="Times New Roman" w:hAnsi="Times New Roman"/>
        </w:rPr>
      </w:pPr>
      <w:r w:rsidRPr="00BD3696">
        <w:rPr>
          <w:rFonts w:ascii="Times New Roman" w:hAnsi="Times New Roman"/>
          <w:b/>
        </w:rPr>
        <w:t>Załącznik nr 17</w:t>
      </w:r>
      <w:r>
        <w:rPr>
          <w:rFonts w:ascii="Times New Roman" w:hAnsi="Times New Roman"/>
        </w:rPr>
        <w:t xml:space="preserve"> – pozwolenie na budowę </w:t>
      </w:r>
    </w:p>
    <w:p w:rsidR="006902E2" w:rsidRPr="00E7631B" w:rsidRDefault="00BD3696" w:rsidP="00BD3696">
      <w:pPr>
        <w:spacing w:after="0" w:line="360" w:lineRule="auto"/>
        <w:jc w:val="both"/>
        <w:rPr>
          <w:rFonts w:ascii="Times New Roman" w:hAnsi="Times New Roman"/>
          <w:b/>
        </w:rPr>
      </w:pPr>
      <w:r w:rsidRPr="00BD3696">
        <w:rPr>
          <w:rFonts w:ascii="Times New Roman" w:hAnsi="Times New Roman"/>
          <w:b/>
        </w:rPr>
        <w:t>Załącznik nr 18</w:t>
      </w:r>
      <w:r>
        <w:rPr>
          <w:rFonts w:ascii="Times New Roman" w:hAnsi="Times New Roman"/>
        </w:rPr>
        <w:t xml:space="preserve"> – istotne postanowienia umowy o podwykonawstwo  </w:t>
      </w:r>
    </w:p>
    <w:p w:rsidR="006902E2" w:rsidRPr="00E7631B" w:rsidRDefault="00FA7555" w:rsidP="006902E2">
      <w:pPr>
        <w:spacing w:line="360" w:lineRule="auto"/>
        <w:jc w:val="both"/>
        <w:rPr>
          <w:rFonts w:ascii="Times New Roman" w:eastAsia="Calibri" w:hAnsi="Times New Roman" w:cs="Times New Roman"/>
          <w:b/>
        </w:rPr>
      </w:pPr>
      <w:r>
        <w:rPr>
          <w:rFonts w:ascii="Times New Roman" w:eastAsia="Calibri" w:hAnsi="Times New Roman" w:cs="Times New Roman"/>
          <w:b/>
        </w:rPr>
        <w:t xml:space="preserve">Załącznik nr 19 - </w:t>
      </w:r>
      <w:r w:rsidRPr="00FA7555">
        <w:rPr>
          <w:rFonts w:ascii="Times New Roman" w:eastAsia="Calibri" w:hAnsi="Times New Roman" w:cs="Times New Roman"/>
        </w:rPr>
        <w:t>dokumentacja geotechniczna</w:t>
      </w:r>
      <w:r>
        <w:rPr>
          <w:rFonts w:ascii="Times New Roman" w:eastAsia="Calibri" w:hAnsi="Times New Roman" w:cs="Times New Roman"/>
          <w:b/>
        </w:rPr>
        <w:t xml:space="preserve"> </w:t>
      </w:r>
    </w:p>
    <w:p w:rsidR="00FA7555" w:rsidRDefault="00FA7555" w:rsidP="006902E2">
      <w:pPr>
        <w:spacing w:after="0" w:line="360" w:lineRule="auto"/>
        <w:jc w:val="both"/>
        <w:rPr>
          <w:rFonts w:ascii="Times New Roman" w:hAnsi="Times New Roman" w:cs="Times New Roman"/>
          <w:sz w:val="24"/>
          <w:szCs w:val="24"/>
        </w:rPr>
      </w:pPr>
    </w:p>
    <w:p w:rsidR="006902E2" w:rsidRPr="00E7631B" w:rsidRDefault="006902E2" w:rsidP="006902E2">
      <w:pPr>
        <w:spacing w:after="0" w:line="360" w:lineRule="auto"/>
        <w:jc w:val="both"/>
        <w:rPr>
          <w:rFonts w:ascii="Times New Roman" w:hAnsi="Times New Roman" w:cs="Times New Roman"/>
          <w:sz w:val="24"/>
          <w:szCs w:val="24"/>
        </w:rPr>
      </w:pPr>
      <w:r w:rsidRPr="00E7631B">
        <w:rPr>
          <w:rFonts w:ascii="Times New Roman" w:hAnsi="Times New Roman" w:cs="Times New Roman"/>
          <w:sz w:val="24"/>
          <w:szCs w:val="24"/>
        </w:rPr>
        <w:t>Sporządziła: Agnieszka Jaszczur</w:t>
      </w:r>
    </w:p>
    <w:p w:rsidR="00194BB9" w:rsidRDefault="00194BB9"/>
    <w:sectPr w:rsidR="00194BB9" w:rsidSect="006902E2">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6A" w:rsidRDefault="009D5D6A" w:rsidP="002B1140">
      <w:pPr>
        <w:spacing w:after="0" w:line="240" w:lineRule="auto"/>
      </w:pPr>
      <w:r>
        <w:separator/>
      </w:r>
    </w:p>
  </w:endnote>
  <w:endnote w:type="continuationSeparator" w:id="0">
    <w:p w:rsidR="009D5D6A" w:rsidRDefault="009D5D6A" w:rsidP="002B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59486321"/>
      <w:docPartObj>
        <w:docPartGallery w:val="Page Numbers (Bottom of Page)"/>
        <w:docPartUnique/>
      </w:docPartObj>
    </w:sdtPr>
    <w:sdtEndPr>
      <w:rPr>
        <w:rFonts w:ascii="Times New Roman" w:hAnsi="Times New Roman" w:cs="Times New Roman"/>
        <w:sz w:val="16"/>
        <w:szCs w:val="16"/>
      </w:rPr>
    </w:sdtEndPr>
    <w:sdtContent>
      <w:p w:rsidR="00180731" w:rsidRPr="00723908" w:rsidRDefault="00180731">
        <w:pPr>
          <w:pStyle w:val="Stopka"/>
          <w:jc w:val="right"/>
          <w:rPr>
            <w:rFonts w:ascii="Times New Roman" w:eastAsiaTheme="majorEastAsia" w:hAnsi="Times New Roman" w:cs="Times New Roman"/>
            <w:sz w:val="16"/>
            <w:szCs w:val="16"/>
          </w:rPr>
        </w:pPr>
        <w:r w:rsidRPr="00723908">
          <w:rPr>
            <w:rFonts w:ascii="Times New Roman" w:eastAsiaTheme="majorEastAsia" w:hAnsi="Times New Roman" w:cs="Times New Roman"/>
            <w:sz w:val="16"/>
            <w:szCs w:val="16"/>
          </w:rPr>
          <w:t xml:space="preserve">str. </w:t>
        </w:r>
        <w:r w:rsidRPr="00723908">
          <w:rPr>
            <w:rFonts w:ascii="Times New Roman" w:eastAsiaTheme="minorEastAsia" w:hAnsi="Times New Roman" w:cs="Times New Roman"/>
            <w:sz w:val="16"/>
            <w:szCs w:val="16"/>
          </w:rPr>
          <w:fldChar w:fldCharType="begin"/>
        </w:r>
        <w:r w:rsidRPr="00723908">
          <w:rPr>
            <w:rFonts w:ascii="Times New Roman" w:hAnsi="Times New Roman" w:cs="Times New Roman"/>
            <w:sz w:val="16"/>
            <w:szCs w:val="16"/>
          </w:rPr>
          <w:instrText>PAGE    \* MERGEFORMAT</w:instrText>
        </w:r>
        <w:r w:rsidRPr="00723908">
          <w:rPr>
            <w:rFonts w:ascii="Times New Roman" w:eastAsiaTheme="minorEastAsia" w:hAnsi="Times New Roman" w:cs="Times New Roman"/>
            <w:sz w:val="16"/>
            <w:szCs w:val="16"/>
          </w:rPr>
          <w:fldChar w:fldCharType="separate"/>
        </w:r>
        <w:r w:rsidR="00FA1FE6" w:rsidRPr="00FA1FE6">
          <w:rPr>
            <w:rFonts w:ascii="Times New Roman" w:eastAsiaTheme="majorEastAsia" w:hAnsi="Times New Roman" w:cs="Times New Roman"/>
            <w:noProof/>
            <w:sz w:val="16"/>
            <w:szCs w:val="16"/>
          </w:rPr>
          <w:t>2</w:t>
        </w:r>
        <w:r w:rsidRPr="00723908">
          <w:rPr>
            <w:rFonts w:ascii="Times New Roman" w:eastAsiaTheme="majorEastAsia" w:hAnsi="Times New Roman" w:cs="Times New Roman"/>
            <w:sz w:val="16"/>
            <w:szCs w:val="16"/>
          </w:rPr>
          <w:fldChar w:fldCharType="end"/>
        </w:r>
      </w:p>
    </w:sdtContent>
  </w:sdt>
  <w:p w:rsidR="00180731" w:rsidRDefault="001807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6A" w:rsidRDefault="009D5D6A" w:rsidP="002B1140">
      <w:pPr>
        <w:spacing w:after="0" w:line="240" w:lineRule="auto"/>
      </w:pPr>
      <w:r>
        <w:separator/>
      </w:r>
    </w:p>
  </w:footnote>
  <w:footnote w:type="continuationSeparator" w:id="0">
    <w:p w:rsidR="009D5D6A" w:rsidRDefault="009D5D6A" w:rsidP="002B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1" w:rsidRPr="00105AE5" w:rsidRDefault="00180731" w:rsidP="006902E2">
    <w:pPr>
      <w:pStyle w:val="Nagwek"/>
      <w:jc w:val="right"/>
      <w:rPr>
        <w:rFonts w:ascii="Times New Roman" w:hAnsi="Times New Roman" w:cs="Times New Roman"/>
        <w:i/>
        <w:sz w:val="20"/>
        <w:szCs w:val="20"/>
      </w:rPr>
    </w:pPr>
    <w:r w:rsidRPr="00105AE5">
      <w:rPr>
        <w:rFonts w:ascii="Times New Roman" w:hAnsi="Times New Roman" w:cs="Times New Roman"/>
        <w:i/>
        <w:sz w:val="20"/>
        <w:szCs w:val="20"/>
      </w:rPr>
      <w:t>Oz</w:t>
    </w:r>
    <w:r>
      <w:rPr>
        <w:rFonts w:ascii="Times New Roman" w:hAnsi="Times New Roman" w:cs="Times New Roman"/>
        <w:i/>
        <w:sz w:val="20"/>
        <w:szCs w:val="20"/>
      </w:rPr>
      <w:t>naczenie postępowania: GNI.271.10</w:t>
    </w:r>
    <w:r w:rsidRPr="00105AE5">
      <w:rPr>
        <w:rFonts w:ascii="Times New Roman" w:hAnsi="Times New Roman" w:cs="Times New Roman"/>
        <w:i/>
        <w:sz w:val="20"/>
        <w:szCs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1" w:rsidRDefault="00180731" w:rsidP="007232AA">
    <w:pPr>
      <w:pStyle w:val="Nagwek"/>
    </w:pPr>
  </w:p>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180731" w:rsidRPr="007232AA" w:rsidTr="007232AA">
      <w:tc>
        <w:tcPr>
          <w:tcW w:w="1843" w:type="dxa"/>
          <w:tcMar>
            <w:left w:w="0" w:type="dxa"/>
            <w:right w:w="0" w:type="dxa"/>
          </w:tcMar>
        </w:tcPr>
        <w:p w:rsidR="00180731" w:rsidRPr="007232AA" w:rsidRDefault="00180731" w:rsidP="007232AA">
          <w:pPr>
            <w:spacing w:after="0" w:line="240" w:lineRule="auto"/>
            <w:rPr>
              <w:rFonts w:ascii="Calibri" w:eastAsia="Times New Roman" w:hAnsi="Calibri" w:cs="Times New Roman"/>
              <w:noProof/>
              <w:sz w:val="24"/>
              <w:szCs w:val="24"/>
              <w:lang w:eastAsia="pl-PL"/>
            </w:rPr>
          </w:pPr>
          <w:r w:rsidRPr="007232AA">
            <w:rPr>
              <w:rFonts w:ascii="Calibri" w:eastAsia="Times New Roman" w:hAnsi="Calibri" w:cs="Times New Roman"/>
              <w:noProof/>
              <w:sz w:val="24"/>
              <w:szCs w:val="24"/>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180731" w:rsidRPr="007232AA" w:rsidRDefault="00180731" w:rsidP="007232AA">
          <w:pPr>
            <w:spacing w:after="0" w:line="240" w:lineRule="auto"/>
            <w:ind w:left="48"/>
            <w:jc w:val="center"/>
            <w:rPr>
              <w:rFonts w:ascii="Calibri" w:eastAsia="Times New Roman" w:hAnsi="Calibri" w:cs="Times New Roman"/>
              <w:noProof/>
              <w:sz w:val="24"/>
              <w:szCs w:val="24"/>
              <w:lang w:eastAsia="pl-PL"/>
            </w:rPr>
          </w:pPr>
          <w:r w:rsidRPr="007232AA">
            <w:rPr>
              <w:rFonts w:ascii="Calibri" w:eastAsia="Times New Roman" w:hAnsi="Calibri" w:cs="Times New Roman"/>
              <w:noProof/>
              <w:sz w:val="24"/>
              <w:szCs w:val="24"/>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180731" w:rsidRPr="007232AA" w:rsidRDefault="00180731" w:rsidP="007232AA">
          <w:pPr>
            <w:spacing w:after="0" w:line="240" w:lineRule="auto"/>
            <w:ind w:left="-1"/>
            <w:jc w:val="center"/>
            <w:rPr>
              <w:rFonts w:ascii="Calibri" w:eastAsia="Times New Roman" w:hAnsi="Calibri" w:cs="Times New Roman"/>
              <w:noProof/>
              <w:sz w:val="24"/>
              <w:szCs w:val="24"/>
              <w:lang w:eastAsia="pl-PL"/>
            </w:rPr>
          </w:pPr>
          <w:r w:rsidRPr="007232AA">
            <w:rPr>
              <w:rFonts w:ascii="Calibri" w:eastAsia="Times New Roman" w:hAnsi="Calibri" w:cs="Times New Roman"/>
              <w:noProof/>
              <w:sz w:val="24"/>
              <w:szCs w:val="24"/>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180731" w:rsidRPr="007232AA" w:rsidRDefault="00180731" w:rsidP="007232AA">
          <w:pPr>
            <w:spacing w:after="0" w:line="240" w:lineRule="auto"/>
            <w:ind w:right="-1"/>
            <w:jc w:val="right"/>
            <w:rPr>
              <w:rFonts w:ascii="Calibri" w:eastAsia="Times New Roman" w:hAnsi="Calibri" w:cs="Times New Roman"/>
              <w:noProof/>
              <w:sz w:val="24"/>
              <w:szCs w:val="24"/>
              <w:lang w:eastAsia="pl-PL"/>
            </w:rPr>
          </w:pPr>
          <w:r w:rsidRPr="007232AA">
            <w:rPr>
              <w:rFonts w:ascii="Calibri" w:eastAsia="Times New Roman" w:hAnsi="Calibri" w:cs="Times New Roman"/>
              <w:noProof/>
              <w:sz w:val="24"/>
              <w:szCs w:val="24"/>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180731" w:rsidRDefault="00180731" w:rsidP="007232AA">
    <w:pPr>
      <w:pStyle w:val="Nagwek"/>
    </w:pPr>
  </w:p>
  <w:p w:rsidR="00180731" w:rsidRDefault="001807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746869"/>
    <w:multiLevelType w:val="hybridMultilevel"/>
    <w:tmpl w:val="949A60C8"/>
    <w:lvl w:ilvl="0" w:tplc="7168072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75B53"/>
    <w:multiLevelType w:val="hybridMultilevel"/>
    <w:tmpl w:val="9D066B8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3F260B"/>
    <w:multiLevelType w:val="hybridMultilevel"/>
    <w:tmpl w:val="12B89D0A"/>
    <w:lvl w:ilvl="0" w:tplc="F08E1948">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252DF9"/>
    <w:multiLevelType w:val="hybridMultilevel"/>
    <w:tmpl w:val="988CC8EC"/>
    <w:lvl w:ilvl="0" w:tplc="970AE02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E68ED"/>
    <w:multiLevelType w:val="hybridMultilevel"/>
    <w:tmpl w:val="4EA456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99845D5"/>
    <w:multiLevelType w:val="hybridMultilevel"/>
    <w:tmpl w:val="8E886E7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8D1276"/>
    <w:multiLevelType w:val="hybridMultilevel"/>
    <w:tmpl w:val="18AC0300"/>
    <w:lvl w:ilvl="0" w:tplc="265887D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5009CB"/>
    <w:multiLevelType w:val="hybridMultilevel"/>
    <w:tmpl w:val="C57A5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3C3B6D"/>
    <w:multiLevelType w:val="hybridMultilevel"/>
    <w:tmpl w:val="BF24421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D814E5"/>
    <w:multiLevelType w:val="hybridMultilevel"/>
    <w:tmpl w:val="7422C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27598"/>
    <w:multiLevelType w:val="hybridMultilevel"/>
    <w:tmpl w:val="4580D608"/>
    <w:lvl w:ilvl="0" w:tplc="6ED44F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EC0F91"/>
    <w:multiLevelType w:val="hybridMultilevel"/>
    <w:tmpl w:val="C2A6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25593D"/>
    <w:multiLevelType w:val="hybridMultilevel"/>
    <w:tmpl w:val="E062C834"/>
    <w:lvl w:ilvl="0" w:tplc="468838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F721059"/>
    <w:multiLevelType w:val="hybridMultilevel"/>
    <w:tmpl w:val="A328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72"/>
  </w:num>
  <w:num w:numId="4">
    <w:abstractNumId w:val="62"/>
  </w:num>
  <w:num w:numId="5">
    <w:abstractNumId w:val="51"/>
  </w:num>
  <w:num w:numId="6">
    <w:abstractNumId w:val="71"/>
  </w:num>
  <w:num w:numId="7">
    <w:abstractNumId w:val="38"/>
  </w:num>
  <w:num w:numId="8">
    <w:abstractNumId w:val="15"/>
  </w:num>
  <w:num w:numId="9">
    <w:abstractNumId w:val="22"/>
  </w:num>
  <w:num w:numId="10">
    <w:abstractNumId w:val="76"/>
  </w:num>
  <w:num w:numId="11">
    <w:abstractNumId w:val="70"/>
  </w:num>
  <w:num w:numId="12">
    <w:abstractNumId w:val="77"/>
  </w:num>
  <w:num w:numId="13">
    <w:abstractNumId w:val="0"/>
  </w:num>
  <w:num w:numId="14">
    <w:abstractNumId w:val="12"/>
  </w:num>
  <w:num w:numId="15">
    <w:abstractNumId w:val="6"/>
  </w:num>
  <w:num w:numId="16">
    <w:abstractNumId w:val="58"/>
  </w:num>
  <w:num w:numId="17">
    <w:abstractNumId w:val="17"/>
  </w:num>
  <w:num w:numId="18">
    <w:abstractNumId w:val="78"/>
  </w:num>
  <w:num w:numId="19">
    <w:abstractNumId w:val="10"/>
  </w:num>
  <w:num w:numId="20">
    <w:abstractNumId w:val="9"/>
  </w:num>
  <w:num w:numId="21">
    <w:abstractNumId w:val="75"/>
  </w:num>
  <w:num w:numId="22">
    <w:abstractNumId w:val="23"/>
  </w:num>
  <w:num w:numId="23">
    <w:abstractNumId w:val="1"/>
  </w:num>
  <w:num w:numId="24">
    <w:abstractNumId w:val="18"/>
  </w:num>
  <w:num w:numId="25">
    <w:abstractNumId w:val="66"/>
  </w:num>
  <w:num w:numId="26">
    <w:abstractNumId w:val="27"/>
  </w:num>
  <w:num w:numId="27">
    <w:abstractNumId w:val="61"/>
  </w:num>
  <w:num w:numId="28">
    <w:abstractNumId w:val="41"/>
  </w:num>
  <w:num w:numId="29">
    <w:abstractNumId w:val="49"/>
  </w:num>
  <w:num w:numId="30">
    <w:abstractNumId w:val="39"/>
  </w:num>
  <w:num w:numId="31">
    <w:abstractNumId w:val="59"/>
  </w:num>
  <w:num w:numId="32">
    <w:abstractNumId w:val="37"/>
  </w:num>
  <w:num w:numId="33">
    <w:abstractNumId w:val="74"/>
  </w:num>
  <w:num w:numId="34">
    <w:abstractNumId w:val="60"/>
  </w:num>
  <w:num w:numId="35">
    <w:abstractNumId w:val="25"/>
  </w:num>
  <w:num w:numId="36">
    <w:abstractNumId w:val="73"/>
  </w:num>
  <w:num w:numId="37">
    <w:abstractNumId w:val="13"/>
  </w:num>
  <w:num w:numId="38">
    <w:abstractNumId w:val="35"/>
  </w:num>
  <w:num w:numId="39">
    <w:abstractNumId w:val="52"/>
  </w:num>
  <w:num w:numId="40">
    <w:abstractNumId w:val="67"/>
  </w:num>
  <w:num w:numId="41">
    <w:abstractNumId w:val="43"/>
  </w:num>
  <w:num w:numId="42">
    <w:abstractNumId w:val="63"/>
  </w:num>
  <w:num w:numId="43">
    <w:abstractNumId w:val="29"/>
  </w:num>
  <w:num w:numId="44">
    <w:abstractNumId w:val="3"/>
  </w:num>
  <w:num w:numId="45">
    <w:abstractNumId w:val="46"/>
  </w:num>
  <w:num w:numId="46">
    <w:abstractNumId w:val="50"/>
  </w:num>
  <w:num w:numId="47">
    <w:abstractNumId w:val="4"/>
  </w:num>
  <w:num w:numId="48">
    <w:abstractNumId w:val="34"/>
  </w:num>
  <w:num w:numId="49">
    <w:abstractNumId w:val="68"/>
  </w:num>
  <w:num w:numId="50">
    <w:abstractNumId w:val="42"/>
  </w:num>
  <w:num w:numId="51">
    <w:abstractNumId w:val="47"/>
  </w:num>
  <w:num w:numId="52">
    <w:abstractNumId w:val="30"/>
  </w:num>
  <w:num w:numId="53">
    <w:abstractNumId w:val="19"/>
  </w:num>
  <w:num w:numId="54">
    <w:abstractNumId w:val="56"/>
  </w:num>
  <w:num w:numId="55">
    <w:abstractNumId w:val="64"/>
  </w:num>
  <w:num w:numId="56">
    <w:abstractNumId w:val="44"/>
  </w:num>
  <w:num w:numId="57">
    <w:abstractNumId w:val="33"/>
  </w:num>
  <w:num w:numId="58">
    <w:abstractNumId w:val="55"/>
  </w:num>
  <w:num w:numId="59">
    <w:abstractNumId w:val="20"/>
  </w:num>
  <w:num w:numId="60">
    <w:abstractNumId w:val="24"/>
  </w:num>
  <w:num w:numId="61">
    <w:abstractNumId w:val="45"/>
  </w:num>
  <w:num w:numId="62">
    <w:abstractNumId w:val="53"/>
  </w:num>
  <w:num w:numId="63">
    <w:abstractNumId w:val="21"/>
  </w:num>
  <w:num w:numId="64">
    <w:abstractNumId w:val="32"/>
  </w:num>
  <w:num w:numId="65">
    <w:abstractNumId w:val="79"/>
  </w:num>
  <w:num w:numId="66">
    <w:abstractNumId w:val="65"/>
  </w:num>
  <w:num w:numId="67">
    <w:abstractNumId w:val="2"/>
  </w:num>
  <w:num w:numId="68">
    <w:abstractNumId w:val="69"/>
  </w:num>
  <w:num w:numId="69">
    <w:abstractNumId w:val="80"/>
  </w:num>
  <w:num w:numId="70">
    <w:abstractNumId w:val="40"/>
  </w:num>
  <w:num w:numId="71">
    <w:abstractNumId w:val="54"/>
  </w:num>
  <w:num w:numId="72">
    <w:abstractNumId w:val="8"/>
  </w:num>
  <w:num w:numId="73">
    <w:abstractNumId w:val="26"/>
  </w:num>
  <w:num w:numId="74">
    <w:abstractNumId w:val="5"/>
  </w:num>
  <w:num w:numId="75">
    <w:abstractNumId w:val="28"/>
  </w:num>
  <w:num w:numId="76">
    <w:abstractNumId w:val="48"/>
  </w:num>
  <w:num w:numId="77">
    <w:abstractNumId w:val="7"/>
  </w:num>
  <w:num w:numId="78">
    <w:abstractNumId w:val="14"/>
  </w:num>
  <w:num w:numId="79">
    <w:abstractNumId w:val="57"/>
  </w:num>
  <w:num w:numId="80">
    <w:abstractNumId w:val="11"/>
  </w:num>
  <w:num w:numId="81">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5E27"/>
    <w:rsid w:val="00001FEF"/>
    <w:rsid w:val="000527D1"/>
    <w:rsid w:val="000C7BB6"/>
    <w:rsid w:val="000D5E27"/>
    <w:rsid w:val="00180731"/>
    <w:rsid w:val="00194BB9"/>
    <w:rsid w:val="001B6AED"/>
    <w:rsid w:val="002B1140"/>
    <w:rsid w:val="00375D71"/>
    <w:rsid w:val="0047589A"/>
    <w:rsid w:val="00483F8E"/>
    <w:rsid w:val="00502573"/>
    <w:rsid w:val="005379A1"/>
    <w:rsid w:val="00547AF8"/>
    <w:rsid w:val="006902E2"/>
    <w:rsid w:val="006D7D23"/>
    <w:rsid w:val="007232AA"/>
    <w:rsid w:val="00746C7F"/>
    <w:rsid w:val="00755A06"/>
    <w:rsid w:val="00887D09"/>
    <w:rsid w:val="00907980"/>
    <w:rsid w:val="00996258"/>
    <w:rsid w:val="009B59CC"/>
    <w:rsid w:val="009D5D6A"/>
    <w:rsid w:val="00A0047D"/>
    <w:rsid w:val="00A20712"/>
    <w:rsid w:val="00A76999"/>
    <w:rsid w:val="00A846A9"/>
    <w:rsid w:val="00B36126"/>
    <w:rsid w:val="00B81755"/>
    <w:rsid w:val="00BD3696"/>
    <w:rsid w:val="00C414F7"/>
    <w:rsid w:val="00C77E59"/>
    <w:rsid w:val="00CD4BBA"/>
    <w:rsid w:val="00CF327E"/>
    <w:rsid w:val="00DF32FC"/>
    <w:rsid w:val="00E7631B"/>
    <w:rsid w:val="00E914B3"/>
    <w:rsid w:val="00EE4B2D"/>
    <w:rsid w:val="00FA1FE6"/>
    <w:rsid w:val="00FA7555"/>
    <w:rsid w:val="00FB42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930DA-BDB7-46D2-A727-E0397C1F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2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2E2"/>
  </w:style>
  <w:style w:type="paragraph" w:styleId="Stopka">
    <w:name w:val="footer"/>
    <w:basedOn w:val="Normalny"/>
    <w:link w:val="StopkaZnak"/>
    <w:uiPriority w:val="99"/>
    <w:unhideWhenUsed/>
    <w:rsid w:val="0069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2E2"/>
  </w:style>
  <w:style w:type="paragraph" w:styleId="Akapitzlist">
    <w:name w:val="List Paragraph"/>
    <w:basedOn w:val="Normalny"/>
    <w:uiPriority w:val="34"/>
    <w:qFormat/>
    <w:rsid w:val="006902E2"/>
    <w:pPr>
      <w:ind w:left="720"/>
      <w:contextualSpacing/>
    </w:pPr>
  </w:style>
  <w:style w:type="character" w:styleId="Hipercze">
    <w:name w:val="Hyperlink"/>
    <w:basedOn w:val="Domylnaczcionkaakapitu"/>
    <w:uiPriority w:val="99"/>
    <w:unhideWhenUsed/>
    <w:rsid w:val="006902E2"/>
    <w:rPr>
      <w:color w:val="0563C1" w:themeColor="hyperlink"/>
      <w:u w:val="single"/>
    </w:rPr>
  </w:style>
  <w:style w:type="paragraph" w:styleId="Tekstdymka">
    <w:name w:val="Balloon Text"/>
    <w:basedOn w:val="Normalny"/>
    <w:link w:val="TekstdymkaZnak"/>
    <w:uiPriority w:val="99"/>
    <w:semiHidden/>
    <w:unhideWhenUsed/>
    <w:rsid w:val="00690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9026">
      <w:bodyDiv w:val="1"/>
      <w:marLeft w:val="0"/>
      <w:marRight w:val="0"/>
      <w:marTop w:val="0"/>
      <w:marBottom w:val="0"/>
      <w:divBdr>
        <w:top w:val="none" w:sz="0" w:space="0" w:color="auto"/>
        <w:left w:val="none" w:sz="0" w:space="0" w:color="auto"/>
        <w:bottom w:val="none" w:sz="0" w:space="0" w:color="auto"/>
        <w:right w:val="none" w:sz="0" w:space="0" w:color="auto"/>
      </w:divBdr>
      <w:divsChild>
        <w:div w:id="23138779">
          <w:marLeft w:val="0"/>
          <w:marRight w:val="0"/>
          <w:marTop w:val="0"/>
          <w:marBottom w:val="0"/>
          <w:divBdr>
            <w:top w:val="none" w:sz="0" w:space="0" w:color="auto"/>
            <w:left w:val="none" w:sz="0" w:space="0" w:color="auto"/>
            <w:bottom w:val="none" w:sz="0" w:space="0" w:color="auto"/>
            <w:right w:val="none" w:sz="0" w:space="0" w:color="auto"/>
          </w:divBdr>
        </w:div>
        <w:div w:id="220797343">
          <w:marLeft w:val="0"/>
          <w:marRight w:val="0"/>
          <w:marTop w:val="0"/>
          <w:marBottom w:val="0"/>
          <w:divBdr>
            <w:top w:val="none" w:sz="0" w:space="0" w:color="auto"/>
            <w:left w:val="none" w:sz="0" w:space="0" w:color="auto"/>
            <w:bottom w:val="none" w:sz="0" w:space="0" w:color="auto"/>
            <w:right w:val="none" w:sz="0" w:space="0" w:color="auto"/>
          </w:divBdr>
        </w:div>
        <w:div w:id="2008484653">
          <w:marLeft w:val="0"/>
          <w:marRight w:val="0"/>
          <w:marTop w:val="0"/>
          <w:marBottom w:val="0"/>
          <w:divBdr>
            <w:top w:val="none" w:sz="0" w:space="0" w:color="auto"/>
            <w:left w:val="none" w:sz="0" w:space="0" w:color="auto"/>
            <w:bottom w:val="none" w:sz="0" w:space="0" w:color="auto"/>
            <w:right w:val="none" w:sz="0" w:space="0" w:color="auto"/>
          </w:divBdr>
        </w:div>
        <w:div w:id="1041906726">
          <w:marLeft w:val="0"/>
          <w:marRight w:val="0"/>
          <w:marTop w:val="0"/>
          <w:marBottom w:val="0"/>
          <w:divBdr>
            <w:top w:val="none" w:sz="0" w:space="0" w:color="auto"/>
            <w:left w:val="none" w:sz="0" w:space="0" w:color="auto"/>
            <w:bottom w:val="none" w:sz="0" w:space="0" w:color="auto"/>
            <w:right w:val="none" w:sz="0" w:space="0" w:color="auto"/>
          </w:divBdr>
        </w:div>
        <w:div w:id="320155501">
          <w:marLeft w:val="0"/>
          <w:marRight w:val="0"/>
          <w:marTop w:val="0"/>
          <w:marBottom w:val="0"/>
          <w:divBdr>
            <w:top w:val="none" w:sz="0" w:space="0" w:color="auto"/>
            <w:left w:val="none" w:sz="0" w:space="0" w:color="auto"/>
            <w:bottom w:val="none" w:sz="0" w:space="0" w:color="auto"/>
            <w:right w:val="none" w:sz="0" w:space="0" w:color="auto"/>
          </w:divBdr>
        </w:div>
        <w:div w:id="244851286">
          <w:marLeft w:val="0"/>
          <w:marRight w:val="0"/>
          <w:marTop w:val="0"/>
          <w:marBottom w:val="0"/>
          <w:divBdr>
            <w:top w:val="none" w:sz="0" w:space="0" w:color="auto"/>
            <w:left w:val="none" w:sz="0" w:space="0" w:color="auto"/>
            <w:bottom w:val="none" w:sz="0" w:space="0" w:color="auto"/>
            <w:right w:val="none" w:sz="0" w:space="0" w:color="auto"/>
          </w:divBdr>
        </w:div>
        <w:div w:id="1630164712">
          <w:marLeft w:val="0"/>
          <w:marRight w:val="0"/>
          <w:marTop w:val="0"/>
          <w:marBottom w:val="0"/>
          <w:divBdr>
            <w:top w:val="none" w:sz="0" w:space="0" w:color="auto"/>
            <w:left w:val="none" w:sz="0" w:space="0" w:color="auto"/>
            <w:bottom w:val="none" w:sz="0" w:space="0" w:color="auto"/>
            <w:right w:val="none" w:sz="0" w:space="0" w:color="auto"/>
          </w:divBdr>
        </w:div>
        <w:div w:id="528183784">
          <w:marLeft w:val="0"/>
          <w:marRight w:val="0"/>
          <w:marTop w:val="0"/>
          <w:marBottom w:val="0"/>
          <w:divBdr>
            <w:top w:val="none" w:sz="0" w:space="0" w:color="auto"/>
            <w:left w:val="none" w:sz="0" w:space="0" w:color="auto"/>
            <w:bottom w:val="none" w:sz="0" w:space="0" w:color="auto"/>
            <w:right w:val="none" w:sz="0" w:space="0" w:color="auto"/>
          </w:divBdr>
        </w:div>
        <w:div w:id="1748647516">
          <w:marLeft w:val="0"/>
          <w:marRight w:val="0"/>
          <w:marTop w:val="0"/>
          <w:marBottom w:val="0"/>
          <w:divBdr>
            <w:top w:val="none" w:sz="0" w:space="0" w:color="auto"/>
            <w:left w:val="none" w:sz="0" w:space="0" w:color="auto"/>
            <w:bottom w:val="none" w:sz="0" w:space="0" w:color="auto"/>
            <w:right w:val="none" w:sz="0" w:space="0" w:color="auto"/>
          </w:divBdr>
        </w:div>
        <w:div w:id="1615018627">
          <w:marLeft w:val="0"/>
          <w:marRight w:val="0"/>
          <w:marTop w:val="0"/>
          <w:marBottom w:val="0"/>
          <w:divBdr>
            <w:top w:val="none" w:sz="0" w:space="0" w:color="auto"/>
            <w:left w:val="none" w:sz="0" w:space="0" w:color="auto"/>
            <w:bottom w:val="none" w:sz="0" w:space="0" w:color="auto"/>
            <w:right w:val="none" w:sz="0" w:space="0" w:color="auto"/>
          </w:divBdr>
        </w:div>
        <w:div w:id="1383478707">
          <w:marLeft w:val="0"/>
          <w:marRight w:val="0"/>
          <w:marTop w:val="0"/>
          <w:marBottom w:val="0"/>
          <w:divBdr>
            <w:top w:val="none" w:sz="0" w:space="0" w:color="auto"/>
            <w:left w:val="none" w:sz="0" w:space="0" w:color="auto"/>
            <w:bottom w:val="none" w:sz="0" w:space="0" w:color="auto"/>
            <w:right w:val="none" w:sz="0" w:space="0" w:color="auto"/>
          </w:divBdr>
        </w:div>
        <w:div w:id="754135869">
          <w:marLeft w:val="0"/>
          <w:marRight w:val="0"/>
          <w:marTop w:val="0"/>
          <w:marBottom w:val="0"/>
          <w:divBdr>
            <w:top w:val="none" w:sz="0" w:space="0" w:color="auto"/>
            <w:left w:val="none" w:sz="0" w:space="0" w:color="auto"/>
            <w:bottom w:val="none" w:sz="0" w:space="0" w:color="auto"/>
            <w:right w:val="none" w:sz="0" w:space="0" w:color="auto"/>
          </w:divBdr>
        </w:div>
        <w:div w:id="958994373">
          <w:marLeft w:val="0"/>
          <w:marRight w:val="0"/>
          <w:marTop w:val="0"/>
          <w:marBottom w:val="0"/>
          <w:divBdr>
            <w:top w:val="none" w:sz="0" w:space="0" w:color="auto"/>
            <w:left w:val="none" w:sz="0" w:space="0" w:color="auto"/>
            <w:bottom w:val="none" w:sz="0" w:space="0" w:color="auto"/>
            <w:right w:val="none" w:sz="0" w:space="0" w:color="auto"/>
          </w:divBdr>
        </w:div>
        <w:div w:id="2055503469">
          <w:marLeft w:val="0"/>
          <w:marRight w:val="0"/>
          <w:marTop w:val="0"/>
          <w:marBottom w:val="0"/>
          <w:divBdr>
            <w:top w:val="none" w:sz="0" w:space="0" w:color="auto"/>
            <w:left w:val="none" w:sz="0" w:space="0" w:color="auto"/>
            <w:bottom w:val="none" w:sz="0" w:space="0" w:color="auto"/>
            <w:right w:val="none" w:sz="0" w:space="0" w:color="auto"/>
          </w:divBdr>
        </w:div>
        <w:div w:id="1023166499">
          <w:marLeft w:val="0"/>
          <w:marRight w:val="0"/>
          <w:marTop w:val="0"/>
          <w:marBottom w:val="0"/>
          <w:divBdr>
            <w:top w:val="none" w:sz="0" w:space="0" w:color="auto"/>
            <w:left w:val="none" w:sz="0" w:space="0" w:color="auto"/>
            <w:bottom w:val="none" w:sz="0" w:space="0" w:color="auto"/>
            <w:right w:val="none" w:sz="0" w:space="0" w:color="auto"/>
          </w:divBdr>
        </w:div>
        <w:div w:id="331883513">
          <w:marLeft w:val="0"/>
          <w:marRight w:val="0"/>
          <w:marTop w:val="0"/>
          <w:marBottom w:val="0"/>
          <w:divBdr>
            <w:top w:val="none" w:sz="0" w:space="0" w:color="auto"/>
            <w:left w:val="none" w:sz="0" w:space="0" w:color="auto"/>
            <w:bottom w:val="none" w:sz="0" w:space="0" w:color="auto"/>
            <w:right w:val="none" w:sz="0" w:space="0" w:color="auto"/>
          </w:divBdr>
        </w:div>
        <w:div w:id="154803713">
          <w:marLeft w:val="0"/>
          <w:marRight w:val="0"/>
          <w:marTop w:val="0"/>
          <w:marBottom w:val="0"/>
          <w:divBdr>
            <w:top w:val="none" w:sz="0" w:space="0" w:color="auto"/>
            <w:left w:val="none" w:sz="0" w:space="0" w:color="auto"/>
            <w:bottom w:val="none" w:sz="0" w:space="0" w:color="auto"/>
            <w:right w:val="none" w:sz="0" w:space="0" w:color="auto"/>
          </w:divBdr>
        </w:div>
      </w:divsChild>
    </w:div>
    <w:div w:id="381952368">
      <w:bodyDiv w:val="1"/>
      <w:marLeft w:val="0"/>
      <w:marRight w:val="0"/>
      <w:marTop w:val="0"/>
      <w:marBottom w:val="0"/>
      <w:divBdr>
        <w:top w:val="none" w:sz="0" w:space="0" w:color="auto"/>
        <w:left w:val="none" w:sz="0" w:space="0" w:color="auto"/>
        <w:bottom w:val="none" w:sz="0" w:space="0" w:color="auto"/>
        <w:right w:val="none" w:sz="0" w:space="0" w:color="auto"/>
      </w:divBdr>
      <w:divsChild>
        <w:div w:id="1854568636">
          <w:marLeft w:val="0"/>
          <w:marRight w:val="0"/>
          <w:marTop w:val="0"/>
          <w:marBottom w:val="0"/>
          <w:divBdr>
            <w:top w:val="none" w:sz="0" w:space="0" w:color="auto"/>
            <w:left w:val="none" w:sz="0" w:space="0" w:color="auto"/>
            <w:bottom w:val="none" w:sz="0" w:space="0" w:color="auto"/>
            <w:right w:val="none" w:sz="0" w:space="0" w:color="auto"/>
          </w:divBdr>
        </w:div>
        <w:div w:id="1843155507">
          <w:marLeft w:val="0"/>
          <w:marRight w:val="0"/>
          <w:marTop w:val="0"/>
          <w:marBottom w:val="0"/>
          <w:divBdr>
            <w:top w:val="none" w:sz="0" w:space="0" w:color="auto"/>
            <w:left w:val="none" w:sz="0" w:space="0" w:color="auto"/>
            <w:bottom w:val="none" w:sz="0" w:space="0" w:color="auto"/>
            <w:right w:val="none" w:sz="0" w:space="0" w:color="auto"/>
          </w:divBdr>
        </w:div>
        <w:div w:id="45303811">
          <w:marLeft w:val="0"/>
          <w:marRight w:val="0"/>
          <w:marTop w:val="0"/>
          <w:marBottom w:val="0"/>
          <w:divBdr>
            <w:top w:val="none" w:sz="0" w:space="0" w:color="auto"/>
            <w:left w:val="none" w:sz="0" w:space="0" w:color="auto"/>
            <w:bottom w:val="none" w:sz="0" w:space="0" w:color="auto"/>
            <w:right w:val="none" w:sz="0" w:space="0" w:color="auto"/>
          </w:divBdr>
        </w:div>
        <w:div w:id="685596908">
          <w:marLeft w:val="0"/>
          <w:marRight w:val="0"/>
          <w:marTop w:val="0"/>
          <w:marBottom w:val="0"/>
          <w:divBdr>
            <w:top w:val="none" w:sz="0" w:space="0" w:color="auto"/>
            <w:left w:val="none" w:sz="0" w:space="0" w:color="auto"/>
            <w:bottom w:val="none" w:sz="0" w:space="0" w:color="auto"/>
            <w:right w:val="none" w:sz="0" w:space="0" w:color="auto"/>
          </w:divBdr>
        </w:div>
        <w:div w:id="1933389187">
          <w:marLeft w:val="0"/>
          <w:marRight w:val="0"/>
          <w:marTop w:val="0"/>
          <w:marBottom w:val="0"/>
          <w:divBdr>
            <w:top w:val="none" w:sz="0" w:space="0" w:color="auto"/>
            <w:left w:val="none" w:sz="0" w:space="0" w:color="auto"/>
            <w:bottom w:val="none" w:sz="0" w:space="0" w:color="auto"/>
            <w:right w:val="none" w:sz="0" w:space="0" w:color="auto"/>
          </w:divBdr>
        </w:div>
      </w:divsChild>
    </w:div>
    <w:div w:id="767888096">
      <w:bodyDiv w:val="1"/>
      <w:marLeft w:val="0"/>
      <w:marRight w:val="0"/>
      <w:marTop w:val="0"/>
      <w:marBottom w:val="0"/>
      <w:divBdr>
        <w:top w:val="none" w:sz="0" w:space="0" w:color="auto"/>
        <w:left w:val="none" w:sz="0" w:space="0" w:color="auto"/>
        <w:bottom w:val="none" w:sz="0" w:space="0" w:color="auto"/>
        <w:right w:val="none" w:sz="0" w:space="0" w:color="auto"/>
      </w:divBdr>
      <w:divsChild>
        <w:div w:id="382993496">
          <w:marLeft w:val="0"/>
          <w:marRight w:val="0"/>
          <w:marTop w:val="0"/>
          <w:marBottom w:val="0"/>
          <w:divBdr>
            <w:top w:val="none" w:sz="0" w:space="0" w:color="auto"/>
            <w:left w:val="none" w:sz="0" w:space="0" w:color="auto"/>
            <w:bottom w:val="none" w:sz="0" w:space="0" w:color="auto"/>
            <w:right w:val="none" w:sz="0" w:space="0" w:color="auto"/>
          </w:divBdr>
        </w:div>
        <w:div w:id="954943126">
          <w:marLeft w:val="0"/>
          <w:marRight w:val="0"/>
          <w:marTop w:val="0"/>
          <w:marBottom w:val="0"/>
          <w:divBdr>
            <w:top w:val="none" w:sz="0" w:space="0" w:color="auto"/>
            <w:left w:val="none" w:sz="0" w:space="0" w:color="auto"/>
            <w:bottom w:val="none" w:sz="0" w:space="0" w:color="auto"/>
            <w:right w:val="none" w:sz="0" w:space="0" w:color="auto"/>
          </w:divBdr>
        </w:div>
        <w:div w:id="284964489">
          <w:marLeft w:val="0"/>
          <w:marRight w:val="0"/>
          <w:marTop w:val="0"/>
          <w:marBottom w:val="0"/>
          <w:divBdr>
            <w:top w:val="none" w:sz="0" w:space="0" w:color="auto"/>
            <w:left w:val="none" w:sz="0" w:space="0" w:color="auto"/>
            <w:bottom w:val="none" w:sz="0" w:space="0" w:color="auto"/>
            <w:right w:val="none" w:sz="0" w:space="0" w:color="auto"/>
          </w:divBdr>
        </w:div>
        <w:div w:id="994723798">
          <w:marLeft w:val="0"/>
          <w:marRight w:val="0"/>
          <w:marTop w:val="0"/>
          <w:marBottom w:val="0"/>
          <w:divBdr>
            <w:top w:val="none" w:sz="0" w:space="0" w:color="auto"/>
            <w:left w:val="none" w:sz="0" w:space="0" w:color="auto"/>
            <w:bottom w:val="none" w:sz="0" w:space="0" w:color="auto"/>
            <w:right w:val="none" w:sz="0" w:space="0" w:color="auto"/>
          </w:divBdr>
        </w:div>
        <w:div w:id="101657435">
          <w:marLeft w:val="0"/>
          <w:marRight w:val="0"/>
          <w:marTop w:val="0"/>
          <w:marBottom w:val="0"/>
          <w:divBdr>
            <w:top w:val="none" w:sz="0" w:space="0" w:color="auto"/>
            <w:left w:val="none" w:sz="0" w:space="0" w:color="auto"/>
            <w:bottom w:val="none" w:sz="0" w:space="0" w:color="auto"/>
            <w:right w:val="none" w:sz="0" w:space="0" w:color="auto"/>
          </w:divBdr>
        </w:div>
        <w:div w:id="1536194546">
          <w:marLeft w:val="0"/>
          <w:marRight w:val="0"/>
          <w:marTop w:val="0"/>
          <w:marBottom w:val="0"/>
          <w:divBdr>
            <w:top w:val="none" w:sz="0" w:space="0" w:color="auto"/>
            <w:left w:val="none" w:sz="0" w:space="0" w:color="auto"/>
            <w:bottom w:val="none" w:sz="0" w:space="0" w:color="auto"/>
            <w:right w:val="none" w:sz="0" w:space="0" w:color="auto"/>
          </w:divBdr>
        </w:div>
      </w:divsChild>
    </w:div>
    <w:div w:id="10136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iksuched@poczta.one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10226</Words>
  <Characters>61356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JASZCZUR</dc:creator>
  <cp:keywords/>
  <dc:description/>
  <cp:lastModifiedBy>AGNIESZKA JASZCZUR</cp:lastModifiedBy>
  <cp:revision>18</cp:revision>
  <cp:lastPrinted>2018-07-19T10:51:00Z</cp:lastPrinted>
  <dcterms:created xsi:type="dcterms:W3CDTF">2018-05-16T13:48:00Z</dcterms:created>
  <dcterms:modified xsi:type="dcterms:W3CDTF">2018-07-19T12:01:00Z</dcterms:modified>
</cp:coreProperties>
</file>